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0A0" w:firstRow="1" w:lastRow="0" w:firstColumn="1" w:lastColumn="0" w:noHBand="0" w:noVBand="0"/>
      </w:tblPr>
      <w:tblGrid>
        <w:gridCol w:w="8188"/>
        <w:gridCol w:w="6598"/>
      </w:tblGrid>
      <w:tr w:rsidR="008876C9" w:rsidRPr="004C4FA3" w:rsidTr="004C4FA3">
        <w:tc>
          <w:tcPr>
            <w:tcW w:w="8188" w:type="dxa"/>
          </w:tcPr>
          <w:p w:rsidR="008876C9" w:rsidRPr="004C4FA3" w:rsidRDefault="008876C9" w:rsidP="004C4FA3">
            <w:pPr>
              <w:tabs>
                <w:tab w:val="left" w:pos="3090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98" w:type="dxa"/>
          </w:tcPr>
          <w:p w:rsidR="008876C9" w:rsidRPr="004C4FA3" w:rsidRDefault="008876C9" w:rsidP="004C4FA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ПРИЛОЖЕНИЕ № 4</w:t>
            </w:r>
          </w:p>
          <w:p w:rsidR="008876C9" w:rsidRPr="004C4FA3" w:rsidRDefault="008876C9" w:rsidP="004C4FA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876C9" w:rsidRDefault="008876C9" w:rsidP="004C4FA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4FA3">
              <w:rPr>
                <w:rFonts w:ascii="Times New Roman" w:hAnsi="Times New Roman"/>
                <w:sz w:val="28"/>
                <w:szCs w:val="28"/>
              </w:rPr>
              <w:t>к Административному регламенту предоставления министерством сельского хозяйства и перерабат</w:t>
            </w:r>
            <w:r w:rsidRPr="004C4FA3">
              <w:rPr>
                <w:rFonts w:ascii="Times New Roman" w:hAnsi="Times New Roman"/>
                <w:sz w:val="28"/>
                <w:szCs w:val="28"/>
              </w:rPr>
              <w:t>ы</w:t>
            </w:r>
            <w:r w:rsidRPr="004C4FA3">
              <w:rPr>
                <w:rFonts w:ascii="Times New Roman" w:hAnsi="Times New Roman"/>
                <w:sz w:val="28"/>
                <w:szCs w:val="28"/>
              </w:rPr>
              <w:t>вающей промышленности Краснодарского края</w:t>
            </w:r>
          </w:p>
          <w:p w:rsidR="008876C9" w:rsidRPr="004C4FA3" w:rsidRDefault="008876C9" w:rsidP="004C4FA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4FA3">
              <w:rPr>
                <w:rFonts w:ascii="Times New Roman" w:hAnsi="Times New Roman"/>
                <w:sz w:val="28"/>
                <w:szCs w:val="28"/>
              </w:rPr>
              <w:t>государственной услуги на возмещение части затрат сельскохозяйственных товаропроизводителей на уплату страховых премий по договорам сельскох</w:t>
            </w:r>
            <w:r w:rsidRPr="004C4FA3">
              <w:rPr>
                <w:rFonts w:ascii="Times New Roman" w:hAnsi="Times New Roman"/>
                <w:sz w:val="28"/>
                <w:szCs w:val="28"/>
              </w:rPr>
              <w:t>о</w:t>
            </w:r>
            <w:r w:rsidRPr="004C4FA3">
              <w:rPr>
                <w:rFonts w:ascii="Times New Roman" w:hAnsi="Times New Roman"/>
                <w:sz w:val="28"/>
                <w:szCs w:val="28"/>
              </w:rPr>
              <w:t>зяйственного страхования</w:t>
            </w:r>
          </w:p>
          <w:p w:rsidR="008876C9" w:rsidRPr="004C4FA3" w:rsidRDefault="008876C9" w:rsidP="004C4FA3">
            <w:pPr>
              <w:tabs>
                <w:tab w:val="left" w:pos="3090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8876C9" w:rsidRDefault="008876C9" w:rsidP="00CC3CA5">
      <w:pPr>
        <w:spacing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8876C9" w:rsidRPr="003578D2" w:rsidRDefault="008876C9" w:rsidP="00CC3CA5">
      <w:pPr>
        <w:spacing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8876C9" w:rsidRPr="003578D2" w:rsidRDefault="008876C9" w:rsidP="00CC3CA5">
      <w:pPr>
        <w:spacing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8876C9" w:rsidRPr="000A3778" w:rsidRDefault="008876C9" w:rsidP="00CC3CA5">
      <w:pPr>
        <w:spacing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0A3778">
        <w:rPr>
          <w:rFonts w:ascii="Times New Roman" w:hAnsi="Times New Roman"/>
          <w:b/>
          <w:bCs/>
          <w:color w:val="000000"/>
          <w:spacing w:val="-3"/>
          <w:sz w:val="28"/>
          <w:szCs w:val="28"/>
          <w:lang w:eastAsia="ru-RU"/>
        </w:rPr>
        <w:t>СПРАВКА</w:t>
      </w:r>
    </w:p>
    <w:p w:rsidR="008876C9" w:rsidRPr="000A3778" w:rsidRDefault="008876C9" w:rsidP="005171E1">
      <w:pPr>
        <w:spacing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0A3778">
        <w:rPr>
          <w:rFonts w:ascii="Times New Roman" w:hAnsi="Times New Roman"/>
          <w:b/>
          <w:sz w:val="28"/>
          <w:szCs w:val="28"/>
          <w:lang w:eastAsia="ru-RU"/>
        </w:rPr>
        <w:t>о размере целевых средств, источником финансового обеспечения которых являются субсидии из краевого бю</w:t>
      </w:r>
      <w:r w:rsidRPr="000A3778">
        <w:rPr>
          <w:rFonts w:ascii="Times New Roman" w:hAnsi="Times New Roman"/>
          <w:b/>
          <w:sz w:val="28"/>
          <w:szCs w:val="28"/>
          <w:lang w:eastAsia="ru-RU"/>
        </w:rPr>
        <w:t>д</w:t>
      </w:r>
      <w:r w:rsidRPr="000A3778">
        <w:rPr>
          <w:rFonts w:ascii="Times New Roman" w:hAnsi="Times New Roman"/>
          <w:b/>
          <w:sz w:val="28"/>
          <w:szCs w:val="28"/>
          <w:lang w:eastAsia="ru-RU"/>
        </w:rPr>
        <w:t xml:space="preserve">жета на уплату страховых премий по договорам сельскохозяйственного страхования в области растениеводства </w:t>
      </w:r>
    </w:p>
    <w:p w:rsidR="008876C9" w:rsidRPr="000A3778" w:rsidRDefault="008876C9" w:rsidP="005171E1">
      <w:pPr>
        <w:spacing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0A3778">
        <w:rPr>
          <w:rFonts w:ascii="Times New Roman" w:hAnsi="Times New Roman"/>
          <w:b/>
          <w:sz w:val="28"/>
          <w:szCs w:val="28"/>
          <w:lang w:eastAsia="ru-RU"/>
        </w:rPr>
        <w:t>(страхование урожая озимых сельскохозяйственных культур посева 20</w:t>
      </w:r>
      <w:r w:rsidR="00253BDE">
        <w:rPr>
          <w:rFonts w:ascii="Times New Roman" w:hAnsi="Times New Roman"/>
          <w:b/>
          <w:sz w:val="28"/>
          <w:szCs w:val="28"/>
          <w:lang w:eastAsia="ru-RU"/>
        </w:rPr>
        <w:t>1</w:t>
      </w:r>
      <w:r w:rsidR="00CB2C68">
        <w:rPr>
          <w:rFonts w:ascii="Times New Roman" w:hAnsi="Times New Roman"/>
          <w:b/>
          <w:sz w:val="28"/>
          <w:szCs w:val="28"/>
          <w:lang w:eastAsia="ru-RU"/>
        </w:rPr>
        <w:t>5</w:t>
      </w:r>
      <w:r w:rsidRPr="000A3778">
        <w:rPr>
          <w:rFonts w:ascii="Times New Roman" w:hAnsi="Times New Roman"/>
          <w:b/>
          <w:sz w:val="28"/>
          <w:szCs w:val="28"/>
          <w:lang w:eastAsia="ru-RU"/>
        </w:rPr>
        <w:t xml:space="preserve"> года)</w:t>
      </w:r>
    </w:p>
    <w:p w:rsidR="008876C9" w:rsidRPr="005171E1" w:rsidRDefault="008876C9" w:rsidP="005171E1">
      <w:pPr>
        <w:widowControl w:val="0"/>
        <w:shd w:val="clear" w:color="auto" w:fill="FFFFFF"/>
        <w:autoSpaceDE w:val="0"/>
        <w:autoSpaceDN w:val="0"/>
        <w:adjustRightInd w:val="0"/>
        <w:spacing w:line="240" w:lineRule="auto"/>
        <w:ind w:left="170"/>
        <w:jc w:val="center"/>
        <w:rPr>
          <w:rFonts w:ascii="Times New Roman" w:hAnsi="Times New Roman"/>
          <w:color w:val="000000"/>
          <w:spacing w:val="-2"/>
          <w:sz w:val="28"/>
          <w:szCs w:val="28"/>
          <w:lang w:eastAsia="ru-RU"/>
        </w:rPr>
      </w:pPr>
    </w:p>
    <w:tbl>
      <w:tblPr>
        <w:tblW w:w="145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6"/>
        <w:gridCol w:w="5387"/>
        <w:gridCol w:w="4597"/>
      </w:tblGrid>
      <w:tr w:rsidR="008876C9" w:rsidRPr="004C4FA3" w:rsidTr="0026360A">
        <w:trPr>
          <w:trHeight w:val="145"/>
        </w:trPr>
        <w:tc>
          <w:tcPr>
            <w:tcW w:w="4536" w:type="dxa"/>
          </w:tcPr>
          <w:p w:rsidR="008876C9" w:rsidRPr="005171E1" w:rsidRDefault="008876C9" w:rsidP="005171E1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napToGrid w:val="0"/>
                <w:sz w:val="28"/>
                <w:szCs w:val="28"/>
                <w:lang w:eastAsia="ru-RU"/>
              </w:rPr>
            </w:pPr>
          </w:p>
        </w:tc>
        <w:tc>
          <w:tcPr>
            <w:tcW w:w="5387" w:type="dxa"/>
          </w:tcPr>
          <w:p w:rsidR="008876C9" w:rsidRPr="005171E1" w:rsidRDefault="008876C9" w:rsidP="005171E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171E1">
              <w:rPr>
                <w:rFonts w:ascii="Times New Roman" w:hAnsi="Times New Roman"/>
                <w:sz w:val="28"/>
                <w:szCs w:val="28"/>
                <w:lang w:eastAsia="ru-RU"/>
              </w:rPr>
              <w:t>Заявитель</w:t>
            </w:r>
          </w:p>
        </w:tc>
        <w:tc>
          <w:tcPr>
            <w:tcW w:w="4597" w:type="dxa"/>
          </w:tcPr>
          <w:p w:rsidR="008876C9" w:rsidRPr="005171E1" w:rsidRDefault="008876C9" w:rsidP="005171E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171E1">
              <w:rPr>
                <w:rFonts w:ascii="Times New Roman" w:hAnsi="Times New Roman"/>
                <w:sz w:val="28"/>
                <w:szCs w:val="28"/>
                <w:lang w:eastAsia="ru-RU"/>
              </w:rPr>
              <w:t>Страховая  организация</w:t>
            </w:r>
          </w:p>
        </w:tc>
      </w:tr>
      <w:tr w:rsidR="008876C9" w:rsidRPr="004C4FA3" w:rsidTr="0026360A">
        <w:trPr>
          <w:trHeight w:val="145"/>
        </w:trPr>
        <w:tc>
          <w:tcPr>
            <w:tcW w:w="4536" w:type="dxa"/>
          </w:tcPr>
          <w:p w:rsidR="008876C9" w:rsidRPr="005171E1" w:rsidRDefault="008876C9" w:rsidP="005171E1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napToGrid w:val="0"/>
                <w:sz w:val="28"/>
                <w:szCs w:val="28"/>
                <w:lang w:eastAsia="ru-RU"/>
              </w:rPr>
            </w:pPr>
            <w:r w:rsidRPr="005171E1">
              <w:rPr>
                <w:rFonts w:ascii="Times New Roman" w:hAnsi="Times New Roman"/>
                <w:snapToGrid w:val="0"/>
                <w:sz w:val="28"/>
                <w:szCs w:val="28"/>
                <w:lang w:eastAsia="ru-RU"/>
              </w:rPr>
              <w:t xml:space="preserve">Наименование </w:t>
            </w:r>
          </w:p>
        </w:tc>
        <w:tc>
          <w:tcPr>
            <w:tcW w:w="5387" w:type="dxa"/>
          </w:tcPr>
          <w:p w:rsidR="008876C9" w:rsidRPr="005171E1" w:rsidRDefault="008876C9" w:rsidP="005171E1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597" w:type="dxa"/>
          </w:tcPr>
          <w:p w:rsidR="008876C9" w:rsidRPr="005171E1" w:rsidRDefault="008876C9" w:rsidP="005171E1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8876C9" w:rsidRPr="004C4FA3" w:rsidTr="0026360A">
        <w:trPr>
          <w:trHeight w:val="145"/>
        </w:trPr>
        <w:tc>
          <w:tcPr>
            <w:tcW w:w="4536" w:type="dxa"/>
          </w:tcPr>
          <w:p w:rsidR="008876C9" w:rsidRPr="005171E1" w:rsidRDefault="008876C9" w:rsidP="005171E1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napToGrid w:val="0"/>
                <w:sz w:val="28"/>
                <w:szCs w:val="28"/>
                <w:lang w:eastAsia="ru-RU"/>
              </w:rPr>
            </w:pPr>
            <w:r w:rsidRPr="005171E1">
              <w:rPr>
                <w:rFonts w:ascii="Times New Roman" w:hAnsi="Times New Roman"/>
                <w:snapToGrid w:val="0"/>
                <w:sz w:val="28"/>
                <w:szCs w:val="28"/>
                <w:lang w:eastAsia="ru-RU"/>
              </w:rPr>
              <w:t>ИНН/КПП</w:t>
            </w:r>
          </w:p>
        </w:tc>
        <w:tc>
          <w:tcPr>
            <w:tcW w:w="5387" w:type="dxa"/>
          </w:tcPr>
          <w:p w:rsidR="008876C9" w:rsidRPr="005171E1" w:rsidRDefault="008876C9" w:rsidP="005171E1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597" w:type="dxa"/>
          </w:tcPr>
          <w:p w:rsidR="008876C9" w:rsidRPr="005171E1" w:rsidRDefault="008876C9" w:rsidP="005171E1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8876C9" w:rsidRPr="004C4FA3" w:rsidTr="0026360A">
        <w:trPr>
          <w:trHeight w:val="145"/>
        </w:trPr>
        <w:tc>
          <w:tcPr>
            <w:tcW w:w="4536" w:type="dxa"/>
          </w:tcPr>
          <w:p w:rsidR="008876C9" w:rsidRPr="005171E1" w:rsidRDefault="008876C9" w:rsidP="005171E1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napToGrid w:val="0"/>
                <w:sz w:val="28"/>
                <w:szCs w:val="28"/>
                <w:lang w:eastAsia="ru-RU"/>
              </w:rPr>
            </w:pPr>
            <w:r w:rsidRPr="005171E1">
              <w:rPr>
                <w:rFonts w:ascii="Times New Roman" w:hAnsi="Times New Roman"/>
                <w:snapToGrid w:val="0"/>
                <w:sz w:val="28"/>
                <w:szCs w:val="28"/>
                <w:lang w:eastAsia="ru-RU"/>
              </w:rPr>
              <w:t>Фактический адрес</w:t>
            </w:r>
          </w:p>
        </w:tc>
        <w:tc>
          <w:tcPr>
            <w:tcW w:w="5387" w:type="dxa"/>
          </w:tcPr>
          <w:p w:rsidR="008876C9" w:rsidRPr="005171E1" w:rsidRDefault="008876C9" w:rsidP="005171E1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597" w:type="dxa"/>
          </w:tcPr>
          <w:p w:rsidR="008876C9" w:rsidRPr="005171E1" w:rsidRDefault="008876C9" w:rsidP="005171E1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8876C9" w:rsidRPr="004C4FA3" w:rsidTr="0026360A">
        <w:trPr>
          <w:trHeight w:val="145"/>
        </w:trPr>
        <w:tc>
          <w:tcPr>
            <w:tcW w:w="4536" w:type="dxa"/>
          </w:tcPr>
          <w:p w:rsidR="008876C9" w:rsidRPr="005171E1" w:rsidRDefault="008876C9" w:rsidP="005171E1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napToGrid w:val="0"/>
                <w:sz w:val="28"/>
                <w:szCs w:val="28"/>
                <w:lang w:eastAsia="ru-RU"/>
              </w:rPr>
            </w:pPr>
            <w:r w:rsidRPr="005171E1">
              <w:rPr>
                <w:rFonts w:ascii="Times New Roman" w:hAnsi="Times New Roman"/>
                <w:snapToGrid w:val="0"/>
                <w:sz w:val="28"/>
                <w:szCs w:val="28"/>
                <w:lang w:eastAsia="ru-RU"/>
              </w:rPr>
              <w:t>Телефон</w:t>
            </w:r>
          </w:p>
        </w:tc>
        <w:tc>
          <w:tcPr>
            <w:tcW w:w="5387" w:type="dxa"/>
          </w:tcPr>
          <w:p w:rsidR="008876C9" w:rsidRPr="005171E1" w:rsidRDefault="008876C9" w:rsidP="005171E1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597" w:type="dxa"/>
          </w:tcPr>
          <w:p w:rsidR="008876C9" w:rsidRPr="005171E1" w:rsidRDefault="008876C9" w:rsidP="005171E1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8876C9" w:rsidRPr="004C4FA3" w:rsidTr="0026360A">
        <w:trPr>
          <w:trHeight w:val="145"/>
        </w:trPr>
        <w:tc>
          <w:tcPr>
            <w:tcW w:w="4536" w:type="dxa"/>
          </w:tcPr>
          <w:p w:rsidR="008876C9" w:rsidRPr="005171E1" w:rsidRDefault="008876C9" w:rsidP="005171E1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napToGrid w:val="0"/>
                <w:sz w:val="28"/>
                <w:szCs w:val="28"/>
                <w:lang w:eastAsia="ru-RU"/>
              </w:rPr>
            </w:pPr>
            <w:r w:rsidRPr="005171E1">
              <w:rPr>
                <w:rFonts w:ascii="Times New Roman" w:hAnsi="Times New Roman"/>
                <w:snapToGrid w:val="0"/>
                <w:sz w:val="28"/>
                <w:szCs w:val="28"/>
                <w:lang w:eastAsia="ru-RU"/>
              </w:rPr>
              <w:t>Наименование банка</w:t>
            </w:r>
          </w:p>
        </w:tc>
        <w:tc>
          <w:tcPr>
            <w:tcW w:w="5387" w:type="dxa"/>
          </w:tcPr>
          <w:p w:rsidR="008876C9" w:rsidRPr="005171E1" w:rsidRDefault="008876C9" w:rsidP="005171E1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597" w:type="dxa"/>
          </w:tcPr>
          <w:p w:rsidR="008876C9" w:rsidRPr="005171E1" w:rsidRDefault="008876C9" w:rsidP="005171E1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8876C9" w:rsidRPr="004C4FA3" w:rsidTr="0026360A">
        <w:trPr>
          <w:trHeight w:val="145"/>
        </w:trPr>
        <w:tc>
          <w:tcPr>
            <w:tcW w:w="4536" w:type="dxa"/>
          </w:tcPr>
          <w:p w:rsidR="008876C9" w:rsidRPr="005171E1" w:rsidRDefault="008876C9" w:rsidP="005171E1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napToGrid w:val="0"/>
                <w:sz w:val="28"/>
                <w:szCs w:val="28"/>
                <w:lang w:eastAsia="ru-RU"/>
              </w:rPr>
            </w:pPr>
            <w:r w:rsidRPr="005171E1">
              <w:rPr>
                <w:rFonts w:ascii="Times New Roman" w:hAnsi="Times New Roman"/>
                <w:snapToGrid w:val="0"/>
                <w:sz w:val="28"/>
                <w:szCs w:val="28"/>
                <w:lang w:eastAsia="ru-RU"/>
              </w:rPr>
              <w:t xml:space="preserve">Расчетный счет </w:t>
            </w:r>
          </w:p>
        </w:tc>
        <w:tc>
          <w:tcPr>
            <w:tcW w:w="5387" w:type="dxa"/>
          </w:tcPr>
          <w:p w:rsidR="008876C9" w:rsidRPr="005171E1" w:rsidRDefault="008876C9" w:rsidP="005171E1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597" w:type="dxa"/>
          </w:tcPr>
          <w:p w:rsidR="008876C9" w:rsidRPr="005171E1" w:rsidRDefault="008876C9" w:rsidP="005171E1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8876C9" w:rsidRPr="004C4FA3" w:rsidTr="0026360A">
        <w:trPr>
          <w:trHeight w:val="145"/>
        </w:trPr>
        <w:tc>
          <w:tcPr>
            <w:tcW w:w="4536" w:type="dxa"/>
          </w:tcPr>
          <w:p w:rsidR="008876C9" w:rsidRPr="005171E1" w:rsidRDefault="008876C9" w:rsidP="005171E1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napToGrid w:val="0"/>
                <w:sz w:val="28"/>
                <w:szCs w:val="28"/>
                <w:lang w:eastAsia="ru-RU"/>
              </w:rPr>
            </w:pPr>
            <w:r w:rsidRPr="005171E1">
              <w:rPr>
                <w:rFonts w:ascii="Times New Roman" w:hAnsi="Times New Roman"/>
                <w:snapToGrid w:val="0"/>
                <w:sz w:val="28"/>
                <w:szCs w:val="28"/>
                <w:lang w:eastAsia="ru-RU"/>
              </w:rPr>
              <w:t>Корреспондирующий счет банка</w:t>
            </w:r>
          </w:p>
        </w:tc>
        <w:tc>
          <w:tcPr>
            <w:tcW w:w="5387" w:type="dxa"/>
          </w:tcPr>
          <w:p w:rsidR="008876C9" w:rsidRPr="005171E1" w:rsidRDefault="008876C9" w:rsidP="005171E1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597" w:type="dxa"/>
          </w:tcPr>
          <w:p w:rsidR="008876C9" w:rsidRPr="005171E1" w:rsidRDefault="008876C9" w:rsidP="005171E1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8876C9" w:rsidRPr="004C4FA3" w:rsidTr="0026360A">
        <w:trPr>
          <w:trHeight w:val="145"/>
        </w:trPr>
        <w:tc>
          <w:tcPr>
            <w:tcW w:w="4536" w:type="dxa"/>
          </w:tcPr>
          <w:p w:rsidR="008876C9" w:rsidRPr="005171E1" w:rsidRDefault="008876C9" w:rsidP="005171E1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napToGrid w:val="0"/>
                <w:sz w:val="28"/>
                <w:szCs w:val="28"/>
                <w:lang w:eastAsia="ru-RU"/>
              </w:rPr>
            </w:pPr>
            <w:r w:rsidRPr="005171E1">
              <w:rPr>
                <w:rFonts w:ascii="Times New Roman" w:hAnsi="Times New Roman"/>
                <w:snapToGrid w:val="0"/>
                <w:sz w:val="28"/>
                <w:szCs w:val="28"/>
                <w:lang w:eastAsia="ru-RU"/>
              </w:rPr>
              <w:t>БИК банка</w:t>
            </w:r>
          </w:p>
        </w:tc>
        <w:tc>
          <w:tcPr>
            <w:tcW w:w="5387" w:type="dxa"/>
          </w:tcPr>
          <w:p w:rsidR="008876C9" w:rsidRPr="005171E1" w:rsidRDefault="008876C9" w:rsidP="005171E1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597" w:type="dxa"/>
          </w:tcPr>
          <w:p w:rsidR="008876C9" w:rsidRPr="005171E1" w:rsidRDefault="008876C9" w:rsidP="005171E1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lang w:eastAsia="ru-RU"/>
              </w:rPr>
            </w:pPr>
          </w:p>
        </w:tc>
      </w:tr>
    </w:tbl>
    <w:p w:rsidR="008876C9" w:rsidRDefault="008876C9" w:rsidP="00287E85">
      <w:pPr>
        <w:widowControl w:val="0"/>
        <w:shd w:val="clear" w:color="auto" w:fill="FFFFFF"/>
        <w:tabs>
          <w:tab w:val="center" w:pos="4498"/>
          <w:tab w:val="left" w:pos="7340"/>
        </w:tabs>
        <w:autoSpaceDE w:val="0"/>
        <w:autoSpaceDN w:val="0"/>
        <w:adjustRightInd w:val="0"/>
        <w:spacing w:before="120" w:line="355" w:lineRule="exact"/>
        <w:rPr>
          <w:rFonts w:ascii="Times New Roman" w:hAnsi="Times New Roman"/>
          <w:color w:val="000000"/>
          <w:spacing w:val="4"/>
          <w:sz w:val="16"/>
          <w:szCs w:val="16"/>
          <w:lang w:val="en-US" w:eastAsia="ru-RU"/>
        </w:rPr>
      </w:pPr>
    </w:p>
    <w:p w:rsidR="008876C9" w:rsidRPr="00253BDE" w:rsidRDefault="008876C9" w:rsidP="00E34715">
      <w:pPr>
        <w:widowControl w:val="0"/>
        <w:shd w:val="clear" w:color="auto" w:fill="FFFFFF"/>
        <w:tabs>
          <w:tab w:val="center" w:pos="4498"/>
          <w:tab w:val="left" w:pos="7340"/>
        </w:tabs>
        <w:autoSpaceDE w:val="0"/>
        <w:autoSpaceDN w:val="0"/>
        <w:adjustRightInd w:val="0"/>
        <w:spacing w:before="120" w:line="355" w:lineRule="exact"/>
        <w:jc w:val="center"/>
        <w:rPr>
          <w:rFonts w:ascii="Times New Roman" w:hAnsi="Times New Roman"/>
          <w:color w:val="000000"/>
          <w:spacing w:val="4"/>
          <w:sz w:val="16"/>
          <w:szCs w:val="16"/>
          <w:lang w:eastAsia="ru-RU"/>
        </w:rPr>
      </w:pPr>
      <w:r w:rsidRPr="005171E1">
        <w:rPr>
          <w:rFonts w:ascii="Times New Roman" w:hAnsi="Times New Roman"/>
          <w:color w:val="000000"/>
          <w:spacing w:val="4"/>
          <w:sz w:val="16"/>
          <w:szCs w:val="16"/>
          <w:lang w:eastAsia="ru-RU"/>
        </w:rPr>
        <w:lastRenderedPageBreak/>
        <w:t>_______________________________________________________________________________________________________________________________________________</w:t>
      </w:r>
      <w:r w:rsidRPr="00253BDE">
        <w:rPr>
          <w:rFonts w:ascii="Times New Roman" w:hAnsi="Times New Roman"/>
          <w:color w:val="000000"/>
          <w:spacing w:val="4"/>
          <w:sz w:val="16"/>
          <w:szCs w:val="16"/>
          <w:lang w:eastAsia="ru-RU"/>
        </w:rPr>
        <w:t>______________________</w:t>
      </w:r>
    </w:p>
    <w:p w:rsidR="008876C9" w:rsidRPr="005171E1" w:rsidRDefault="008876C9" w:rsidP="00E34715">
      <w:pPr>
        <w:shd w:val="clear" w:color="auto" w:fill="FFFFFF"/>
        <w:autoSpaceDE w:val="0"/>
        <w:autoSpaceDN w:val="0"/>
        <w:adjustRightInd w:val="0"/>
        <w:spacing w:line="240" w:lineRule="auto"/>
        <w:ind w:right="-76"/>
        <w:jc w:val="center"/>
        <w:rPr>
          <w:rFonts w:ascii="Times New Roman" w:hAnsi="Times New Roman"/>
          <w:color w:val="000000"/>
          <w:spacing w:val="-4"/>
          <w:sz w:val="16"/>
          <w:szCs w:val="16"/>
          <w:lang w:eastAsia="ru-RU"/>
        </w:rPr>
      </w:pPr>
      <w:r w:rsidRPr="005171E1">
        <w:rPr>
          <w:rFonts w:ascii="Times New Roman" w:hAnsi="Times New Roman"/>
          <w:color w:val="000000"/>
          <w:spacing w:val="-4"/>
          <w:sz w:val="16"/>
          <w:szCs w:val="16"/>
          <w:lang w:eastAsia="ru-RU"/>
        </w:rPr>
        <w:t>(дата заключения и номер договора страхования)</w:t>
      </w:r>
    </w:p>
    <w:p w:rsidR="008876C9" w:rsidRPr="005171E1" w:rsidRDefault="008876C9" w:rsidP="00E34715">
      <w:pPr>
        <w:widowControl w:val="0"/>
        <w:shd w:val="clear" w:color="auto" w:fill="FFFFFF"/>
        <w:tabs>
          <w:tab w:val="center" w:pos="4498"/>
          <w:tab w:val="left" w:pos="7340"/>
        </w:tabs>
        <w:autoSpaceDE w:val="0"/>
        <w:autoSpaceDN w:val="0"/>
        <w:adjustRightInd w:val="0"/>
        <w:spacing w:before="120" w:line="240" w:lineRule="auto"/>
        <w:jc w:val="center"/>
        <w:rPr>
          <w:rFonts w:ascii="Times New Roman" w:hAnsi="Times New Roman"/>
          <w:color w:val="000000"/>
          <w:spacing w:val="4"/>
          <w:sz w:val="16"/>
          <w:szCs w:val="16"/>
          <w:lang w:eastAsia="ru-RU"/>
        </w:rPr>
      </w:pPr>
      <w:r w:rsidRPr="005171E1">
        <w:rPr>
          <w:rFonts w:ascii="Times New Roman" w:hAnsi="Times New Roman"/>
          <w:color w:val="000000"/>
          <w:spacing w:val="4"/>
          <w:sz w:val="16"/>
          <w:szCs w:val="16"/>
          <w:lang w:eastAsia="ru-RU"/>
        </w:rPr>
        <w:t>____________________________________________________________________________________________________________________________________________________________________________</w:t>
      </w:r>
    </w:p>
    <w:p w:rsidR="008876C9" w:rsidRPr="005171E1" w:rsidRDefault="008876C9" w:rsidP="00E34715">
      <w:pPr>
        <w:shd w:val="clear" w:color="auto" w:fill="FFFFFF"/>
        <w:autoSpaceDE w:val="0"/>
        <w:autoSpaceDN w:val="0"/>
        <w:adjustRightInd w:val="0"/>
        <w:spacing w:line="240" w:lineRule="auto"/>
        <w:ind w:right="-76"/>
        <w:jc w:val="center"/>
        <w:rPr>
          <w:rFonts w:ascii="Times New Roman" w:hAnsi="Times New Roman"/>
          <w:color w:val="000000"/>
          <w:spacing w:val="-4"/>
          <w:sz w:val="16"/>
          <w:szCs w:val="16"/>
          <w:lang w:eastAsia="ru-RU"/>
        </w:rPr>
      </w:pPr>
      <w:r>
        <w:rPr>
          <w:rFonts w:ascii="Times New Roman" w:hAnsi="Times New Roman"/>
          <w:color w:val="000000"/>
          <w:spacing w:val="-4"/>
          <w:sz w:val="16"/>
          <w:szCs w:val="16"/>
          <w:lang w:eastAsia="ru-RU"/>
        </w:rPr>
        <w:t>(дата окончания сева</w:t>
      </w:r>
      <w:r w:rsidRPr="005171E1">
        <w:rPr>
          <w:rFonts w:ascii="Times New Roman" w:hAnsi="Times New Roman"/>
          <w:color w:val="000000"/>
          <w:spacing w:val="-4"/>
          <w:sz w:val="16"/>
          <w:szCs w:val="16"/>
          <w:lang w:eastAsia="ru-RU"/>
        </w:rPr>
        <w:t>)</w:t>
      </w:r>
    </w:p>
    <w:p w:rsidR="008876C9" w:rsidRPr="005171E1" w:rsidRDefault="008876C9" w:rsidP="00DA1D50">
      <w:pPr>
        <w:shd w:val="clear" w:color="auto" w:fill="FFFFFF"/>
        <w:autoSpaceDE w:val="0"/>
        <w:autoSpaceDN w:val="0"/>
        <w:adjustRightInd w:val="0"/>
        <w:spacing w:line="240" w:lineRule="auto"/>
        <w:ind w:right="-76"/>
        <w:rPr>
          <w:rFonts w:ascii="Times New Roman" w:hAnsi="Times New Roman"/>
          <w:color w:val="000000"/>
          <w:spacing w:val="-4"/>
          <w:sz w:val="20"/>
          <w:szCs w:val="20"/>
          <w:lang w:eastAsia="ru-RU"/>
        </w:rPr>
      </w:pPr>
    </w:p>
    <w:tbl>
      <w:tblPr>
        <w:tblW w:w="15458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"/>
        <w:gridCol w:w="709"/>
        <w:gridCol w:w="635"/>
        <w:gridCol w:w="2767"/>
        <w:gridCol w:w="2817"/>
        <w:gridCol w:w="1294"/>
        <w:gridCol w:w="162"/>
        <w:gridCol w:w="972"/>
        <w:gridCol w:w="90"/>
        <w:gridCol w:w="1186"/>
        <w:gridCol w:w="1275"/>
        <w:gridCol w:w="1276"/>
        <w:gridCol w:w="451"/>
        <w:gridCol w:w="409"/>
        <w:gridCol w:w="497"/>
        <w:gridCol w:w="903"/>
      </w:tblGrid>
      <w:tr w:rsidR="00253BDE" w:rsidRPr="004C4FA3" w:rsidTr="00875384">
        <w:trPr>
          <w:gridBefore w:val="1"/>
          <w:gridAfter w:val="1"/>
          <w:wBefore w:w="15" w:type="dxa"/>
          <w:wAfter w:w="903" w:type="dxa"/>
          <w:trHeight w:val="821"/>
        </w:trPr>
        <w:tc>
          <w:tcPr>
            <w:tcW w:w="709" w:type="dxa"/>
            <w:vAlign w:val="center"/>
          </w:tcPr>
          <w:p w:rsidR="00253BDE" w:rsidRPr="005171E1" w:rsidRDefault="00253BDE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171E1">
              <w:rPr>
                <w:rFonts w:ascii="Times New Roman" w:hAnsi="Times New Roman"/>
                <w:sz w:val="24"/>
                <w:szCs w:val="24"/>
                <w:lang w:eastAsia="ru-RU"/>
              </w:rPr>
              <w:t>№ стр</w:t>
            </w:r>
            <w:r w:rsidR="00CB2C68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219" w:type="dxa"/>
            <w:gridSpan w:val="3"/>
            <w:vAlign w:val="center"/>
          </w:tcPr>
          <w:p w:rsidR="00253BDE" w:rsidRPr="005171E1" w:rsidRDefault="00253BDE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171E1">
              <w:rPr>
                <w:rFonts w:ascii="Times New Roman" w:hAnsi="Times New Roman"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2428" w:type="dxa"/>
            <w:gridSpan w:val="3"/>
            <w:vAlign w:val="center"/>
          </w:tcPr>
          <w:p w:rsidR="00253BDE" w:rsidRPr="005171E1" w:rsidRDefault="00253BDE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171E1">
              <w:rPr>
                <w:rFonts w:ascii="Times New Roman" w:hAnsi="Times New Roman"/>
                <w:sz w:val="24"/>
                <w:szCs w:val="24"/>
                <w:lang w:eastAsia="ru-RU"/>
              </w:rPr>
              <w:t>Озимые зерновые</w:t>
            </w:r>
          </w:p>
        </w:tc>
        <w:tc>
          <w:tcPr>
            <w:tcW w:w="3827" w:type="dxa"/>
            <w:gridSpan w:val="4"/>
            <w:vAlign w:val="center"/>
          </w:tcPr>
          <w:p w:rsidR="00253BDE" w:rsidRPr="005171E1" w:rsidRDefault="00253BDE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171E1">
              <w:rPr>
                <w:rFonts w:ascii="Times New Roman" w:hAnsi="Times New Roman"/>
                <w:sz w:val="24"/>
                <w:szCs w:val="24"/>
                <w:lang w:eastAsia="ru-RU"/>
              </w:rPr>
              <w:t>Другие озимые культуры</w:t>
            </w:r>
          </w:p>
        </w:tc>
        <w:tc>
          <w:tcPr>
            <w:tcW w:w="1357" w:type="dxa"/>
            <w:gridSpan w:val="3"/>
            <w:vAlign w:val="center"/>
          </w:tcPr>
          <w:p w:rsidR="00253BDE" w:rsidRPr="005171E1" w:rsidRDefault="00253BDE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171E1">
              <w:rPr>
                <w:rFonts w:ascii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</w:tr>
      <w:tr w:rsidR="00253BDE" w:rsidRPr="004C4FA3" w:rsidTr="00875384">
        <w:trPr>
          <w:gridBefore w:val="1"/>
          <w:gridAfter w:val="1"/>
          <w:wBefore w:w="15" w:type="dxa"/>
          <w:wAfter w:w="903" w:type="dxa"/>
          <w:trHeight w:val="254"/>
        </w:trPr>
        <w:tc>
          <w:tcPr>
            <w:tcW w:w="709" w:type="dxa"/>
            <w:vAlign w:val="center"/>
          </w:tcPr>
          <w:p w:rsidR="00253BDE" w:rsidRPr="005171E1" w:rsidRDefault="00253BDE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219" w:type="dxa"/>
            <w:gridSpan w:val="3"/>
            <w:vAlign w:val="center"/>
          </w:tcPr>
          <w:p w:rsidR="00253BDE" w:rsidRPr="005171E1" w:rsidRDefault="00253BDE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94" w:type="dxa"/>
            <w:vAlign w:val="center"/>
          </w:tcPr>
          <w:p w:rsidR="00253BDE" w:rsidRPr="005171E1" w:rsidRDefault="00253BDE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:rsidR="00253BDE" w:rsidRPr="005171E1" w:rsidRDefault="00253BDE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253BDE" w:rsidRPr="005171E1" w:rsidRDefault="00253BDE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Align w:val="center"/>
          </w:tcPr>
          <w:p w:rsidR="00253BDE" w:rsidRPr="005171E1" w:rsidRDefault="00253BDE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253BDE" w:rsidRPr="005171E1" w:rsidRDefault="00253BDE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57" w:type="dxa"/>
            <w:gridSpan w:val="3"/>
            <w:vAlign w:val="center"/>
          </w:tcPr>
          <w:p w:rsidR="00253BDE" w:rsidRPr="005171E1" w:rsidRDefault="00253BDE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53BDE" w:rsidRPr="004C4FA3" w:rsidTr="00875384">
        <w:trPr>
          <w:gridBefore w:val="1"/>
          <w:gridAfter w:val="1"/>
          <w:wBefore w:w="15" w:type="dxa"/>
          <w:wAfter w:w="903" w:type="dxa"/>
          <w:trHeight w:val="254"/>
        </w:trPr>
        <w:tc>
          <w:tcPr>
            <w:tcW w:w="709" w:type="dxa"/>
            <w:vAlign w:val="center"/>
          </w:tcPr>
          <w:p w:rsidR="00253BDE" w:rsidRPr="000A3778" w:rsidRDefault="00253BDE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6219" w:type="dxa"/>
            <w:gridSpan w:val="3"/>
            <w:vAlign w:val="center"/>
          </w:tcPr>
          <w:p w:rsidR="00253BDE" w:rsidRPr="000A3778" w:rsidRDefault="00253BDE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294" w:type="dxa"/>
            <w:vAlign w:val="center"/>
          </w:tcPr>
          <w:p w:rsidR="00253BDE" w:rsidRPr="000A3778" w:rsidRDefault="00253BDE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1134" w:type="dxa"/>
            <w:gridSpan w:val="2"/>
            <w:vAlign w:val="center"/>
          </w:tcPr>
          <w:p w:rsidR="00253BDE" w:rsidRPr="000A3778" w:rsidRDefault="00253BDE" w:rsidP="00115E04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1276" w:type="dxa"/>
            <w:gridSpan w:val="2"/>
            <w:vAlign w:val="center"/>
          </w:tcPr>
          <w:p w:rsidR="00253BDE" w:rsidRPr="000A3778" w:rsidRDefault="00253BDE" w:rsidP="00115E04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5</w:t>
            </w:r>
          </w:p>
        </w:tc>
        <w:tc>
          <w:tcPr>
            <w:tcW w:w="1275" w:type="dxa"/>
            <w:vAlign w:val="center"/>
          </w:tcPr>
          <w:p w:rsidR="00253BDE" w:rsidRPr="000A3778" w:rsidRDefault="00253BDE" w:rsidP="00115E04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1276" w:type="dxa"/>
            <w:vAlign w:val="center"/>
          </w:tcPr>
          <w:p w:rsidR="00253BDE" w:rsidRPr="000A3778" w:rsidRDefault="00253BDE" w:rsidP="00115E04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7</w:t>
            </w:r>
          </w:p>
        </w:tc>
        <w:tc>
          <w:tcPr>
            <w:tcW w:w="1357" w:type="dxa"/>
            <w:gridSpan w:val="3"/>
            <w:vAlign w:val="center"/>
          </w:tcPr>
          <w:p w:rsidR="00253BDE" w:rsidRPr="00253BDE" w:rsidRDefault="00253BDE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253BDE" w:rsidRPr="004C4FA3" w:rsidTr="00875384">
        <w:trPr>
          <w:gridBefore w:val="1"/>
          <w:gridAfter w:val="1"/>
          <w:wBefore w:w="15" w:type="dxa"/>
          <w:wAfter w:w="903" w:type="dxa"/>
          <w:trHeight w:val="307"/>
        </w:trPr>
        <w:tc>
          <w:tcPr>
            <w:tcW w:w="709" w:type="dxa"/>
          </w:tcPr>
          <w:p w:rsidR="00253BDE" w:rsidRPr="005171E1" w:rsidRDefault="00253BDE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171E1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219" w:type="dxa"/>
            <w:gridSpan w:val="3"/>
          </w:tcPr>
          <w:p w:rsidR="00253BDE" w:rsidRPr="005171E1" w:rsidRDefault="00253BDE" w:rsidP="005171E1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171E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Общая посевная площадь, (га) </w:t>
            </w:r>
          </w:p>
        </w:tc>
        <w:tc>
          <w:tcPr>
            <w:tcW w:w="1294" w:type="dxa"/>
            <w:vAlign w:val="center"/>
          </w:tcPr>
          <w:p w:rsidR="00253BDE" w:rsidRPr="005171E1" w:rsidRDefault="00253BDE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:rsidR="00253BDE" w:rsidRPr="005171E1" w:rsidRDefault="00253BDE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253BDE" w:rsidRPr="005171E1" w:rsidRDefault="00253BDE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Align w:val="center"/>
          </w:tcPr>
          <w:p w:rsidR="00253BDE" w:rsidRPr="005171E1" w:rsidRDefault="00253BDE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253BDE" w:rsidRPr="005171E1" w:rsidRDefault="00253BDE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57" w:type="dxa"/>
            <w:gridSpan w:val="3"/>
            <w:vAlign w:val="center"/>
          </w:tcPr>
          <w:p w:rsidR="00253BDE" w:rsidRPr="005171E1" w:rsidRDefault="00253BDE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53BDE" w:rsidRPr="004C4FA3" w:rsidTr="00875384">
        <w:trPr>
          <w:gridBefore w:val="1"/>
          <w:gridAfter w:val="1"/>
          <w:wBefore w:w="15" w:type="dxa"/>
          <w:wAfter w:w="903" w:type="dxa"/>
          <w:trHeight w:val="453"/>
        </w:trPr>
        <w:tc>
          <w:tcPr>
            <w:tcW w:w="709" w:type="dxa"/>
          </w:tcPr>
          <w:p w:rsidR="00253BDE" w:rsidRPr="005171E1" w:rsidRDefault="00253BDE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171E1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219" w:type="dxa"/>
            <w:gridSpan w:val="3"/>
          </w:tcPr>
          <w:p w:rsidR="00253BDE" w:rsidRPr="005171E1" w:rsidRDefault="00253BDE" w:rsidP="005171E1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171E1">
              <w:rPr>
                <w:rFonts w:ascii="Times New Roman" w:hAnsi="Times New Roman"/>
                <w:sz w:val="24"/>
                <w:szCs w:val="24"/>
                <w:lang w:eastAsia="ru-RU"/>
              </w:rPr>
              <w:t>Площадь земельных участков,  занятых под сельскох</w:t>
            </w:r>
            <w:r w:rsidRPr="005171E1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5171E1">
              <w:rPr>
                <w:rFonts w:ascii="Times New Roman" w:hAnsi="Times New Roman"/>
                <w:sz w:val="24"/>
                <w:szCs w:val="24"/>
                <w:lang w:eastAsia="ru-RU"/>
              </w:rPr>
              <w:t>зяйственными культурами, риск утраты (гибели) урожая которых застрахован с применением мер г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осударственной поддержки, (га) </w:t>
            </w:r>
          </w:p>
        </w:tc>
        <w:tc>
          <w:tcPr>
            <w:tcW w:w="1294" w:type="dxa"/>
            <w:vAlign w:val="center"/>
          </w:tcPr>
          <w:p w:rsidR="00253BDE" w:rsidRPr="005171E1" w:rsidRDefault="00253BDE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:rsidR="00253BDE" w:rsidRPr="005171E1" w:rsidRDefault="00253BDE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253BDE" w:rsidRPr="005171E1" w:rsidRDefault="00253BDE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Align w:val="center"/>
          </w:tcPr>
          <w:p w:rsidR="00253BDE" w:rsidRPr="005171E1" w:rsidRDefault="00253BDE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253BDE" w:rsidRPr="005171E1" w:rsidRDefault="00253BDE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57" w:type="dxa"/>
            <w:gridSpan w:val="3"/>
            <w:vAlign w:val="center"/>
          </w:tcPr>
          <w:p w:rsidR="00253BDE" w:rsidRPr="005171E1" w:rsidRDefault="00253BDE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53BDE" w:rsidRPr="004C4FA3" w:rsidTr="00875384">
        <w:trPr>
          <w:gridBefore w:val="1"/>
          <w:gridAfter w:val="1"/>
          <w:wBefore w:w="15" w:type="dxa"/>
          <w:wAfter w:w="903" w:type="dxa"/>
          <w:trHeight w:val="331"/>
        </w:trPr>
        <w:tc>
          <w:tcPr>
            <w:tcW w:w="709" w:type="dxa"/>
          </w:tcPr>
          <w:p w:rsidR="00253BDE" w:rsidRPr="005171E1" w:rsidRDefault="00253BDE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171E1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219" w:type="dxa"/>
            <w:gridSpan w:val="3"/>
          </w:tcPr>
          <w:p w:rsidR="00253BDE" w:rsidRPr="005171E1" w:rsidRDefault="00253BDE" w:rsidP="005171E1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171E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Страховая стоимость, (рублей) </w:t>
            </w:r>
          </w:p>
        </w:tc>
        <w:tc>
          <w:tcPr>
            <w:tcW w:w="1294" w:type="dxa"/>
            <w:vAlign w:val="center"/>
          </w:tcPr>
          <w:p w:rsidR="00253BDE" w:rsidRPr="005171E1" w:rsidRDefault="00253BDE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:rsidR="00253BDE" w:rsidRPr="005171E1" w:rsidRDefault="00253BDE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253BDE" w:rsidRPr="005171E1" w:rsidRDefault="00253BDE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Align w:val="center"/>
          </w:tcPr>
          <w:p w:rsidR="00253BDE" w:rsidRPr="005171E1" w:rsidRDefault="00253BDE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253BDE" w:rsidRPr="005171E1" w:rsidRDefault="00253BDE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57" w:type="dxa"/>
            <w:gridSpan w:val="3"/>
            <w:vAlign w:val="center"/>
          </w:tcPr>
          <w:p w:rsidR="00253BDE" w:rsidRPr="005171E1" w:rsidRDefault="00253BDE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53BDE" w:rsidRPr="004C4FA3" w:rsidTr="00875384">
        <w:trPr>
          <w:gridBefore w:val="1"/>
          <w:gridAfter w:val="1"/>
          <w:wBefore w:w="15" w:type="dxa"/>
          <w:wAfter w:w="903" w:type="dxa"/>
        </w:trPr>
        <w:tc>
          <w:tcPr>
            <w:tcW w:w="709" w:type="dxa"/>
          </w:tcPr>
          <w:p w:rsidR="00253BDE" w:rsidRPr="005171E1" w:rsidRDefault="00253BDE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171E1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219" w:type="dxa"/>
            <w:gridSpan w:val="3"/>
          </w:tcPr>
          <w:p w:rsidR="00253BDE" w:rsidRPr="005171E1" w:rsidRDefault="00253BDE" w:rsidP="005171E1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Страховая сумма, (рублей) </w:t>
            </w:r>
          </w:p>
        </w:tc>
        <w:tc>
          <w:tcPr>
            <w:tcW w:w="1294" w:type="dxa"/>
            <w:vAlign w:val="center"/>
          </w:tcPr>
          <w:p w:rsidR="00253BDE" w:rsidRPr="005171E1" w:rsidRDefault="00253BDE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:rsidR="00253BDE" w:rsidRPr="005171E1" w:rsidRDefault="00253BDE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253BDE" w:rsidRPr="005171E1" w:rsidRDefault="00253BDE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Align w:val="center"/>
          </w:tcPr>
          <w:p w:rsidR="00253BDE" w:rsidRPr="005171E1" w:rsidRDefault="00253BDE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253BDE" w:rsidRPr="005171E1" w:rsidRDefault="00253BDE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57" w:type="dxa"/>
            <w:gridSpan w:val="3"/>
            <w:vAlign w:val="center"/>
          </w:tcPr>
          <w:p w:rsidR="00253BDE" w:rsidRPr="005171E1" w:rsidRDefault="00253BDE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53BDE" w:rsidRPr="004C4FA3" w:rsidTr="00875384">
        <w:trPr>
          <w:gridBefore w:val="1"/>
          <w:gridAfter w:val="1"/>
          <w:wBefore w:w="15" w:type="dxa"/>
          <w:wAfter w:w="903" w:type="dxa"/>
        </w:trPr>
        <w:tc>
          <w:tcPr>
            <w:tcW w:w="709" w:type="dxa"/>
          </w:tcPr>
          <w:p w:rsidR="00253BDE" w:rsidRPr="005171E1" w:rsidRDefault="00253BDE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171E1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219" w:type="dxa"/>
            <w:gridSpan w:val="3"/>
          </w:tcPr>
          <w:p w:rsidR="00253BDE" w:rsidRPr="005171E1" w:rsidRDefault="00253BDE" w:rsidP="005171E1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171E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Страховой тариф, (%)  </w:t>
            </w:r>
          </w:p>
        </w:tc>
        <w:tc>
          <w:tcPr>
            <w:tcW w:w="1294" w:type="dxa"/>
            <w:vAlign w:val="center"/>
          </w:tcPr>
          <w:p w:rsidR="00253BDE" w:rsidRPr="005171E1" w:rsidRDefault="00253BDE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:rsidR="00253BDE" w:rsidRPr="005171E1" w:rsidRDefault="00253BDE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253BDE" w:rsidRPr="005171E1" w:rsidRDefault="00253BDE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Align w:val="center"/>
          </w:tcPr>
          <w:p w:rsidR="00253BDE" w:rsidRPr="005171E1" w:rsidRDefault="00253BDE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253BDE" w:rsidRPr="005171E1" w:rsidRDefault="00253BDE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57" w:type="dxa"/>
            <w:gridSpan w:val="3"/>
            <w:vAlign w:val="center"/>
          </w:tcPr>
          <w:p w:rsidR="00253BDE" w:rsidRPr="005171E1" w:rsidRDefault="00253BDE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171E1">
              <w:rPr>
                <w:rFonts w:ascii="Times New Roman" w:hAnsi="Times New Roman"/>
                <w:sz w:val="24"/>
                <w:szCs w:val="24"/>
                <w:lang w:eastAsia="ru-RU"/>
              </w:rPr>
              <w:t>Х</w:t>
            </w:r>
          </w:p>
        </w:tc>
      </w:tr>
      <w:tr w:rsidR="00253BDE" w:rsidRPr="004C4FA3" w:rsidTr="00875384">
        <w:trPr>
          <w:gridBefore w:val="1"/>
          <w:gridAfter w:val="1"/>
          <w:wBefore w:w="15" w:type="dxa"/>
          <w:wAfter w:w="903" w:type="dxa"/>
        </w:trPr>
        <w:tc>
          <w:tcPr>
            <w:tcW w:w="709" w:type="dxa"/>
          </w:tcPr>
          <w:p w:rsidR="00253BDE" w:rsidRPr="005171E1" w:rsidRDefault="00253BDE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171E1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219" w:type="dxa"/>
            <w:gridSpan w:val="3"/>
          </w:tcPr>
          <w:p w:rsidR="00253BDE" w:rsidRPr="005171E1" w:rsidRDefault="00253BDE" w:rsidP="006B396C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171E1">
              <w:rPr>
                <w:rFonts w:ascii="Times New Roman" w:hAnsi="Times New Roman"/>
                <w:sz w:val="24"/>
                <w:szCs w:val="24"/>
                <w:lang w:eastAsia="ru-RU"/>
              </w:rPr>
              <w:t>Участие страхов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ателя в страховании рисков, (%)</w:t>
            </w:r>
          </w:p>
        </w:tc>
        <w:tc>
          <w:tcPr>
            <w:tcW w:w="1294" w:type="dxa"/>
            <w:vAlign w:val="center"/>
          </w:tcPr>
          <w:p w:rsidR="00253BDE" w:rsidRPr="005171E1" w:rsidRDefault="00253BDE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:rsidR="00253BDE" w:rsidRPr="005171E1" w:rsidRDefault="00253BDE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253BDE" w:rsidRPr="005171E1" w:rsidRDefault="00253BDE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Align w:val="center"/>
          </w:tcPr>
          <w:p w:rsidR="00253BDE" w:rsidRPr="005171E1" w:rsidRDefault="00253BDE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253BDE" w:rsidRPr="005171E1" w:rsidRDefault="00253BDE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57" w:type="dxa"/>
            <w:gridSpan w:val="3"/>
            <w:vAlign w:val="center"/>
          </w:tcPr>
          <w:p w:rsidR="00253BDE" w:rsidRPr="005171E1" w:rsidRDefault="00253BDE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171E1">
              <w:rPr>
                <w:rFonts w:ascii="Times New Roman" w:hAnsi="Times New Roman"/>
                <w:sz w:val="24"/>
                <w:szCs w:val="24"/>
                <w:lang w:eastAsia="ru-RU"/>
              </w:rPr>
              <w:t>Х</w:t>
            </w:r>
          </w:p>
        </w:tc>
      </w:tr>
      <w:tr w:rsidR="00253BDE" w:rsidRPr="004C4FA3" w:rsidTr="00875384">
        <w:trPr>
          <w:gridBefore w:val="1"/>
          <w:gridAfter w:val="1"/>
          <w:wBefore w:w="15" w:type="dxa"/>
          <w:wAfter w:w="903" w:type="dxa"/>
          <w:trHeight w:val="331"/>
        </w:trPr>
        <w:tc>
          <w:tcPr>
            <w:tcW w:w="709" w:type="dxa"/>
          </w:tcPr>
          <w:p w:rsidR="00253BDE" w:rsidRPr="005171E1" w:rsidRDefault="00253BDE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171E1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219" w:type="dxa"/>
            <w:gridSpan w:val="3"/>
          </w:tcPr>
          <w:p w:rsidR="00253BDE" w:rsidRPr="005171E1" w:rsidRDefault="00253BDE" w:rsidP="006B396C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171E1">
              <w:rPr>
                <w:rFonts w:ascii="Times New Roman" w:hAnsi="Times New Roman"/>
                <w:sz w:val="24"/>
                <w:szCs w:val="24"/>
                <w:lang w:eastAsia="ru-RU"/>
              </w:rPr>
              <w:t>Размер начисленной страховой премии (страхового взн</w:t>
            </w:r>
            <w:r w:rsidRPr="005171E1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5171E1">
              <w:rPr>
                <w:rFonts w:ascii="Times New Roman" w:hAnsi="Times New Roman"/>
                <w:sz w:val="24"/>
                <w:szCs w:val="24"/>
                <w:lang w:eastAsia="ru-RU"/>
              </w:rPr>
              <w:t>са),  (рублей) (</w:t>
            </w:r>
            <w:hyperlink w:anchor="Par91" w:history="1">
              <w:r w:rsidRPr="005171E1">
                <w:rPr>
                  <w:rFonts w:ascii="Times New Roman" w:hAnsi="Times New Roman"/>
                  <w:sz w:val="24"/>
                  <w:szCs w:val="24"/>
                  <w:lang w:eastAsia="ru-RU"/>
                </w:rPr>
                <w:t>стр. 4</w:t>
              </w:r>
            </w:hyperlink>
            <w:r w:rsidRPr="005171E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x стр.5 / 100)</w:t>
            </w:r>
          </w:p>
        </w:tc>
        <w:tc>
          <w:tcPr>
            <w:tcW w:w="1294" w:type="dxa"/>
            <w:vAlign w:val="center"/>
          </w:tcPr>
          <w:p w:rsidR="00253BDE" w:rsidRPr="005171E1" w:rsidRDefault="00253BDE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:rsidR="00253BDE" w:rsidRPr="005171E1" w:rsidRDefault="00253BDE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253BDE" w:rsidRPr="005171E1" w:rsidRDefault="00253BDE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Align w:val="center"/>
          </w:tcPr>
          <w:p w:rsidR="00253BDE" w:rsidRPr="005171E1" w:rsidRDefault="00253BDE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253BDE" w:rsidRPr="005171E1" w:rsidRDefault="00253BDE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57" w:type="dxa"/>
            <w:gridSpan w:val="3"/>
            <w:vAlign w:val="center"/>
          </w:tcPr>
          <w:p w:rsidR="00253BDE" w:rsidRPr="005171E1" w:rsidRDefault="00253BDE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53BDE" w:rsidRPr="004C4FA3" w:rsidTr="00875384">
        <w:trPr>
          <w:gridBefore w:val="1"/>
          <w:gridAfter w:val="1"/>
          <w:wBefore w:w="15" w:type="dxa"/>
          <w:wAfter w:w="903" w:type="dxa"/>
        </w:trPr>
        <w:tc>
          <w:tcPr>
            <w:tcW w:w="709" w:type="dxa"/>
          </w:tcPr>
          <w:p w:rsidR="00253BDE" w:rsidRPr="005171E1" w:rsidRDefault="00253BDE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171E1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219" w:type="dxa"/>
            <w:gridSpan w:val="3"/>
          </w:tcPr>
          <w:p w:rsidR="00253BDE" w:rsidRPr="005171E1" w:rsidRDefault="00253BDE" w:rsidP="006B396C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171E1">
              <w:rPr>
                <w:rFonts w:ascii="Times New Roman" w:hAnsi="Times New Roman"/>
                <w:sz w:val="24"/>
                <w:szCs w:val="24"/>
                <w:lang w:eastAsia="ru-RU"/>
              </w:rPr>
              <w:t>Сумма уплаченной страховой  премии (страхового взн</w:t>
            </w:r>
            <w:r w:rsidRPr="005171E1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5171E1">
              <w:rPr>
                <w:rFonts w:ascii="Times New Roman" w:hAnsi="Times New Roman"/>
                <w:sz w:val="24"/>
                <w:szCs w:val="24"/>
                <w:lang w:eastAsia="ru-RU"/>
              </w:rPr>
              <w:t>са) по до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говорам страхования, (рублей)</w:t>
            </w:r>
          </w:p>
        </w:tc>
        <w:tc>
          <w:tcPr>
            <w:tcW w:w="1294" w:type="dxa"/>
            <w:vAlign w:val="center"/>
          </w:tcPr>
          <w:p w:rsidR="00253BDE" w:rsidRPr="005171E1" w:rsidRDefault="00253BDE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:rsidR="00253BDE" w:rsidRPr="005171E1" w:rsidRDefault="00253BDE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253BDE" w:rsidRPr="005171E1" w:rsidRDefault="00253BDE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Align w:val="center"/>
          </w:tcPr>
          <w:p w:rsidR="00253BDE" w:rsidRPr="005171E1" w:rsidRDefault="00253BDE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253BDE" w:rsidRPr="005171E1" w:rsidRDefault="00253BDE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57" w:type="dxa"/>
            <w:gridSpan w:val="3"/>
            <w:vAlign w:val="center"/>
          </w:tcPr>
          <w:p w:rsidR="00253BDE" w:rsidRPr="005171E1" w:rsidRDefault="00253BDE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53BDE" w:rsidRPr="004C4FA3" w:rsidTr="00875384">
        <w:trPr>
          <w:gridBefore w:val="1"/>
          <w:gridAfter w:val="1"/>
          <w:wBefore w:w="15" w:type="dxa"/>
          <w:wAfter w:w="903" w:type="dxa"/>
        </w:trPr>
        <w:tc>
          <w:tcPr>
            <w:tcW w:w="709" w:type="dxa"/>
          </w:tcPr>
          <w:p w:rsidR="00253BDE" w:rsidRPr="005171E1" w:rsidRDefault="00253BDE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171E1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219" w:type="dxa"/>
            <w:gridSpan w:val="3"/>
          </w:tcPr>
          <w:p w:rsidR="00253BDE" w:rsidRPr="005171E1" w:rsidRDefault="00253BDE" w:rsidP="005171E1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171E1">
              <w:rPr>
                <w:rFonts w:ascii="Times New Roman" w:hAnsi="Times New Roman"/>
                <w:sz w:val="24"/>
                <w:szCs w:val="24"/>
                <w:lang w:eastAsia="ru-RU"/>
              </w:rPr>
              <w:t>Предельный размер ставки для расчета размера субс</w:t>
            </w:r>
            <w:r w:rsidRPr="005171E1"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 w:rsidRPr="005171E1">
              <w:rPr>
                <w:rFonts w:ascii="Times New Roman" w:hAnsi="Times New Roman"/>
                <w:sz w:val="24"/>
                <w:szCs w:val="24"/>
                <w:lang w:eastAsia="ru-RU"/>
              </w:rPr>
              <w:t>д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ий,(%)</w:t>
            </w:r>
          </w:p>
        </w:tc>
        <w:tc>
          <w:tcPr>
            <w:tcW w:w="1294" w:type="dxa"/>
            <w:vAlign w:val="center"/>
          </w:tcPr>
          <w:p w:rsidR="00253BDE" w:rsidRPr="005171E1" w:rsidRDefault="00253BDE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:rsidR="00253BDE" w:rsidRPr="005171E1" w:rsidRDefault="00253BDE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253BDE" w:rsidRPr="005171E1" w:rsidRDefault="00253BDE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Align w:val="center"/>
          </w:tcPr>
          <w:p w:rsidR="00253BDE" w:rsidRPr="005171E1" w:rsidRDefault="00253BDE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253BDE" w:rsidRPr="005171E1" w:rsidRDefault="00253BDE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57" w:type="dxa"/>
            <w:gridSpan w:val="3"/>
            <w:vAlign w:val="center"/>
          </w:tcPr>
          <w:p w:rsidR="00253BDE" w:rsidRPr="005171E1" w:rsidRDefault="00253BDE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171E1">
              <w:rPr>
                <w:rFonts w:ascii="Times New Roman" w:hAnsi="Times New Roman"/>
                <w:sz w:val="24"/>
                <w:szCs w:val="24"/>
                <w:lang w:eastAsia="ru-RU"/>
              </w:rPr>
              <w:t>Х</w:t>
            </w:r>
          </w:p>
        </w:tc>
      </w:tr>
      <w:tr w:rsidR="00253BDE" w:rsidRPr="004C4FA3" w:rsidTr="00875384">
        <w:trPr>
          <w:gridBefore w:val="1"/>
          <w:gridAfter w:val="1"/>
          <w:wBefore w:w="15" w:type="dxa"/>
          <w:wAfter w:w="903" w:type="dxa"/>
        </w:trPr>
        <w:tc>
          <w:tcPr>
            <w:tcW w:w="709" w:type="dxa"/>
          </w:tcPr>
          <w:p w:rsidR="00253BDE" w:rsidRPr="005171E1" w:rsidRDefault="00253BDE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171E1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19" w:type="dxa"/>
            <w:gridSpan w:val="3"/>
          </w:tcPr>
          <w:p w:rsidR="00253BDE" w:rsidRPr="005171E1" w:rsidRDefault="00253BDE" w:rsidP="006B396C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171E1">
              <w:rPr>
                <w:rFonts w:ascii="Times New Roman" w:hAnsi="Times New Roman"/>
                <w:sz w:val="24"/>
                <w:szCs w:val="24"/>
                <w:lang w:eastAsia="ru-RU"/>
              </w:rPr>
              <w:t>Размер страховой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премии (страхового взноса), </w:t>
            </w:r>
            <w:r w:rsidRPr="005171E1">
              <w:rPr>
                <w:rFonts w:ascii="Times New Roman" w:hAnsi="Times New Roman"/>
                <w:sz w:val="24"/>
                <w:szCs w:val="24"/>
                <w:lang w:eastAsia="ru-RU"/>
              </w:rPr>
              <w:t>подлеж</w:t>
            </w:r>
            <w:r w:rsidRPr="005171E1">
              <w:rPr>
                <w:rFonts w:ascii="Times New Roman" w:hAnsi="Times New Roman"/>
                <w:sz w:val="24"/>
                <w:szCs w:val="24"/>
                <w:lang w:eastAsia="ru-RU"/>
              </w:rPr>
              <w:t>а</w:t>
            </w:r>
            <w:r w:rsidRPr="005171E1">
              <w:rPr>
                <w:rFonts w:ascii="Times New Roman" w:hAnsi="Times New Roman"/>
                <w:sz w:val="24"/>
                <w:szCs w:val="24"/>
                <w:lang w:eastAsia="ru-RU"/>
              </w:rPr>
              <w:t>щей субсидировани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ю, (рублей):</w:t>
            </w:r>
          </w:p>
        </w:tc>
        <w:tc>
          <w:tcPr>
            <w:tcW w:w="1294" w:type="dxa"/>
            <w:vAlign w:val="center"/>
          </w:tcPr>
          <w:p w:rsidR="00253BDE" w:rsidRPr="005171E1" w:rsidRDefault="00253BDE" w:rsidP="00115E04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171E1">
              <w:rPr>
                <w:rFonts w:ascii="Times New Roman" w:hAnsi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34" w:type="dxa"/>
            <w:gridSpan w:val="2"/>
            <w:vAlign w:val="center"/>
          </w:tcPr>
          <w:p w:rsidR="00253BDE" w:rsidRPr="005171E1" w:rsidRDefault="00253BDE" w:rsidP="00115E04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171E1">
              <w:rPr>
                <w:rFonts w:ascii="Times New Roman" w:hAnsi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276" w:type="dxa"/>
            <w:gridSpan w:val="2"/>
            <w:vAlign w:val="center"/>
          </w:tcPr>
          <w:p w:rsidR="00253BDE" w:rsidRPr="005171E1" w:rsidRDefault="00253BDE" w:rsidP="00115E04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171E1">
              <w:rPr>
                <w:rFonts w:ascii="Times New Roman" w:hAnsi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275" w:type="dxa"/>
            <w:vAlign w:val="center"/>
          </w:tcPr>
          <w:p w:rsidR="00253BDE" w:rsidRPr="005171E1" w:rsidRDefault="00253BDE" w:rsidP="00115E04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171E1">
              <w:rPr>
                <w:rFonts w:ascii="Times New Roman" w:hAnsi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276" w:type="dxa"/>
            <w:vAlign w:val="center"/>
          </w:tcPr>
          <w:p w:rsidR="00253BDE" w:rsidRPr="005171E1" w:rsidRDefault="00253BDE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171E1">
              <w:rPr>
                <w:rFonts w:ascii="Times New Roman" w:hAnsi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357" w:type="dxa"/>
            <w:gridSpan w:val="3"/>
            <w:vAlign w:val="center"/>
          </w:tcPr>
          <w:p w:rsidR="00253BDE" w:rsidRPr="005171E1" w:rsidRDefault="00253BDE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171E1">
              <w:rPr>
                <w:rFonts w:ascii="Times New Roman" w:hAnsi="Times New Roman"/>
                <w:sz w:val="24"/>
                <w:szCs w:val="24"/>
                <w:lang w:eastAsia="ru-RU"/>
              </w:rPr>
              <w:t>Х</w:t>
            </w:r>
          </w:p>
        </w:tc>
      </w:tr>
      <w:tr w:rsidR="00253BDE" w:rsidRPr="004C4FA3" w:rsidTr="00875384">
        <w:trPr>
          <w:gridBefore w:val="1"/>
          <w:gridAfter w:val="1"/>
          <w:wBefore w:w="15" w:type="dxa"/>
          <w:wAfter w:w="903" w:type="dxa"/>
        </w:trPr>
        <w:tc>
          <w:tcPr>
            <w:tcW w:w="709" w:type="dxa"/>
          </w:tcPr>
          <w:p w:rsidR="00253BDE" w:rsidRPr="005171E1" w:rsidRDefault="00253BDE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3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171E1">
              <w:rPr>
                <w:rFonts w:ascii="Times New Roman" w:hAnsi="Times New Roman"/>
                <w:sz w:val="24"/>
                <w:szCs w:val="24"/>
                <w:lang w:eastAsia="ru-RU"/>
              </w:rPr>
              <w:t>10а</w:t>
            </w:r>
          </w:p>
        </w:tc>
        <w:tc>
          <w:tcPr>
            <w:tcW w:w="6219" w:type="dxa"/>
            <w:gridSpan w:val="3"/>
          </w:tcPr>
          <w:p w:rsidR="00253BDE" w:rsidRPr="0026360A" w:rsidRDefault="00253BDE" w:rsidP="005171E1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171E1">
              <w:rPr>
                <w:rFonts w:ascii="Times New Roman" w:hAnsi="Times New Roman"/>
                <w:sz w:val="24"/>
                <w:szCs w:val="24"/>
                <w:lang w:eastAsia="ru-RU"/>
              </w:rPr>
              <w:t>при условии, что страховой тариф не превышает или р</w:t>
            </w:r>
            <w:r w:rsidRPr="005171E1">
              <w:rPr>
                <w:rFonts w:ascii="Times New Roman" w:hAnsi="Times New Roman"/>
                <w:sz w:val="24"/>
                <w:szCs w:val="24"/>
                <w:lang w:eastAsia="ru-RU"/>
              </w:rPr>
              <w:t>а</w:t>
            </w:r>
            <w:r w:rsidRPr="005171E1">
              <w:rPr>
                <w:rFonts w:ascii="Times New Roman" w:hAnsi="Times New Roman"/>
                <w:sz w:val="24"/>
                <w:szCs w:val="24"/>
                <w:lang w:eastAsia="ru-RU"/>
              </w:rPr>
              <w:t>вен предельному размеру ставки для расчета размера су</w:t>
            </w:r>
            <w:r w:rsidRPr="005171E1">
              <w:rPr>
                <w:rFonts w:ascii="Times New Roman" w:hAnsi="Times New Roman"/>
                <w:sz w:val="24"/>
                <w:szCs w:val="24"/>
                <w:lang w:eastAsia="ru-RU"/>
              </w:rPr>
              <w:t>б</w:t>
            </w:r>
            <w:r w:rsidRPr="005171E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сидий, </w:t>
            </w:r>
            <w:hyperlink w:anchor="Par98" w:history="1">
              <w:r w:rsidRPr="005171E1">
                <w:rPr>
                  <w:rFonts w:ascii="Times New Roman" w:hAnsi="Times New Roman"/>
                  <w:sz w:val="24"/>
                  <w:szCs w:val="24"/>
                  <w:lang w:eastAsia="ru-RU"/>
                </w:rPr>
                <w:t>(стр. 7)</w:t>
              </w:r>
            </w:hyperlink>
          </w:p>
        </w:tc>
        <w:tc>
          <w:tcPr>
            <w:tcW w:w="1294" w:type="dxa"/>
            <w:vAlign w:val="center"/>
          </w:tcPr>
          <w:p w:rsidR="00253BDE" w:rsidRPr="005171E1" w:rsidRDefault="00253BDE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:rsidR="00253BDE" w:rsidRPr="005171E1" w:rsidRDefault="00253BDE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253BDE" w:rsidRPr="005171E1" w:rsidRDefault="00253BDE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Align w:val="center"/>
          </w:tcPr>
          <w:p w:rsidR="00253BDE" w:rsidRPr="005171E1" w:rsidRDefault="00253BDE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253BDE" w:rsidRPr="005171E1" w:rsidRDefault="00253BDE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57" w:type="dxa"/>
            <w:gridSpan w:val="3"/>
            <w:vAlign w:val="center"/>
          </w:tcPr>
          <w:p w:rsidR="00253BDE" w:rsidRPr="005171E1" w:rsidRDefault="00253BDE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53BDE" w:rsidRPr="004C4FA3" w:rsidTr="00875384">
        <w:trPr>
          <w:gridBefore w:val="1"/>
          <w:gridAfter w:val="1"/>
          <w:wBefore w:w="15" w:type="dxa"/>
          <w:wAfter w:w="903" w:type="dxa"/>
        </w:trPr>
        <w:tc>
          <w:tcPr>
            <w:tcW w:w="709" w:type="dxa"/>
          </w:tcPr>
          <w:p w:rsidR="00253BDE" w:rsidRPr="005171E1" w:rsidRDefault="00253BDE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3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171E1">
              <w:rPr>
                <w:rFonts w:ascii="Times New Roman" w:hAnsi="Times New Roman"/>
                <w:sz w:val="24"/>
                <w:szCs w:val="24"/>
                <w:lang w:eastAsia="ru-RU"/>
              </w:rPr>
              <w:t>10б</w:t>
            </w:r>
          </w:p>
        </w:tc>
        <w:tc>
          <w:tcPr>
            <w:tcW w:w="6219" w:type="dxa"/>
            <w:gridSpan w:val="3"/>
          </w:tcPr>
          <w:p w:rsidR="00253BDE" w:rsidRPr="005171E1" w:rsidRDefault="00253BDE" w:rsidP="005171E1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171E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при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условии, что страховой</w:t>
            </w:r>
            <w:r w:rsidR="00CB2C6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5171E1">
              <w:rPr>
                <w:rFonts w:ascii="Times New Roman" w:hAnsi="Times New Roman"/>
                <w:sz w:val="24"/>
                <w:szCs w:val="24"/>
                <w:lang w:eastAsia="ru-RU"/>
              </w:rPr>
              <w:t>тариф превышает предельный размер ставки для расчета размера субсидий (</w:t>
            </w:r>
            <w:hyperlink w:anchor="Par91" w:history="1">
              <w:r w:rsidRPr="005171E1">
                <w:rPr>
                  <w:rFonts w:ascii="Times New Roman" w:hAnsi="Times New Roman"/>
                  <w:sz w:val="24"/>
                  <w:szCs w:val="24"/>
                  <w:lang w:eastAsia="ru-RU"/>
                </w:rPr>
                <w:t>стр. 4</w:t>
              </w:r>
            </w:hyperlink>
            <w:r w:rsidRPr="005171E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x </w:t>
            </w:r>
            <w:hyperlink w:anchor="Par108" w:history="1">
              <w:r w:rsidRPr="005171E1">
                <w:rPr>
                  <w:rFonts w:ascii="Times New Roman" w:hAnsi="Times New Roman"/>
                  <w:sz w:val="24"/>
                  <w:szCs w:val="24"/>
                  <w:lang w:eastAsia="ru-RU"/>
                </w:rPr>
                <w:t xml:space="preserve">стр. </w:t>
              </w:r>
              <w:r w:rsidRPr="005171E1">
                <w:rPr>
                  <w:rFonts w:ascii="Times New Roman" w:hAnsi="Times New Roman"/>
                  <w:sz w:val="24"/>
                  <w:szCs w:val="24"/>
                  <w:lang w:eastAsia="ru-RU"/>
                </w:rPr>
                <w:lastRenderedPageBreak/>
                <w:t>9</w:t>
              </w:r>
            </w:hyperlink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/ 100)</w:t>
            </w:r>
          </w:p>
        </w:tc>
        <w:tc>
          <w:tcPr>
            <w:tcW w:w="1294" w:type="dxa"/>
            <w:vAlign w:val="center"/>
          </w:tcPr>
          <w:p w:rsidR="00253BDE" w:rsidRPr="005171E1" w:rsidRDefault="00253BDE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:rsidR="00253BDE" w:rsidRPr="005171E1" w:rsidRDefault="00253BDE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253BDE" w:rsidRPr="005171E1" w:rsidRDefault="00253BDE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Align w:val="center"/>
          </w:tcPr>
          <w:p w:rsidR="00253BDE" w:rsidRPr="005171E1" w:rsidRDefault="00253BDE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253BDE" w:rsidRPr="005171E1" w:rsidRDefault="00253BDE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57" w:type="dxa"/>
            <w:gridSpan w:val="3"/>
            <w:vAlign w:val="center"/>
          </w:tcPr>
          <w:p w:rsidR="00253BDE" w:rsidRPr="005171E1" w:rsidRDefault="00253BDE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53BDE" w:rsidRPr="004C4FA3" w:rsidTr="00875384">
        <w:trPr>
          <w:gridBefore w:val="1"/>
          <w:gridAfter w:val="1"/>
          <w:wBefore w:w="15" w:type="dxa"/>
          <w:wAfter w:w="903" w:type="dxa"/>
          <w:trHeight w:val="254"/>
        </w:trPr>
        <w:tc>
          <w:tcPr>
            <w:tcW w:w="709" w:type="dxa"/>
            <w:vAlign w:val="center"/>
          </w:tcPr>
          <w:p w:rsidR="00253BDE" w:rsidRPr="000A3778" w:rsidRDefault="00253BDE" w:rsidP="0098335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lastRenderedPageBreak/>
              <w:t>1</w:t>
            </w:r>
          </w:p>
        </w:tc>
        <w:tc>
          <w:tcPr>
            <w:tcW w:w="6219" w:type="dxa"/>
            <w:gridSpan w:val="3"/>
            <w:vAlign w:val="center"/>
          </w:tcPr>
          <w:p w:rsidR="00253BDE" w:rsidRPr="000A3778" w:rsidRDefault="00253BDE" w:rsidP="0098335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294" w:type="dxa"/>
            <w:vAlign w:val="center"/>
          </w:tcPr>
          <w:p w:rsidR="00253BDE" w:rsidRPr="000A3778" w:rsidRDefault="00253BDE" w:rsidP="0098335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1134" w:type="dxa"/>
            <w:gridSpan w:val="2"/>
            <w:vAlign w:val="center"/>
          </w:tcPr>
          <w:p w:rsidR="00253BDE" w:rsidRPr="000A3778" w:rsidRDefault="00253BDE" w:rsidP="00115E04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1276" w:type="dxa"/>
            <w:gridSpan w:val="2"/>
            <w:vAlign w:val="center"/>
          </w:tcPr>
          <w:p w:rsidR="00253BDE" w:rsidRPr="000A3778" w:rsidRDefault="00253BDE" w:rsidP="00115E04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5</w:t>
            </w:r>
          </w:p>
        </w:tc>
        <w:tc>
          <w:tcPr>
            <w:tcW w:w="1275" w:type="dxa"/>
            <w:vAlign w:val="center"/>
          </w:tcPr>
          <w:p w:rsidR="00253BDE" w:rsidRPr="000A3778" w:rsidRDefault="00253BDE" w:rsidP="00115E04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1276" w:type="dxa"/>
            <w:vAlign w:val="center"/>
          </w:tcPr>
          <w:p w:rsidR="00253BDE" w:rsidRPr="000A3778" w:rsidRDefault="00253BDE" w:rsidP="00115E04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7</w:t>
            </w:r>
          </w:p>
        </w:tc>
        <w:tc>
          <w:tcPr>
            <w:tcW w:w="1357" w:type="dxa"/>
            <w:gridSpan w:val="3"/>
            <w:vAlign w:val="center"/>
          </w:tcPr>
          <w:p w:rsidR="00253BDE" w:rsidRPr="00253BDE" w:rsidRDefault="00253BDE" w:rsidP="0098335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253BDE" w:rsidRPr="004C4FA3" w:rsidTr="00875384">
        <w:trPr>
          <w:gridBefore w:val="1"/>
          <w:gridAfter w:val="1"/>
          <w:wBefore w:w="15" w:type="dxa"/>
          <w:wAfter w:w="903" w:type="dxa"/>
        </w:trPr>
        <w:tc>
          <w:tcPr>
            <w:tcW w:w="709" w:type="dxa"/>
          </w:tcPr>
          <w:p w:rsidR="00253BDE" w:rsidRPr="005171E1" w:rsidRDefault="00253BDE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3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171E1">
              <w:rPr>
                <w:rFonts w:ascii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219" w:type="dxa"/>
            <w:gridSpan w:val="3"/>
          </w:tcPr>
          <w:p w:rsidR="00253BDE" w:rsidRPr="00390A6C" w:rsidRDefault="00253BDE" w:rsidP="003A4318">
            <w:pPr>
              <w:pStyle w:val="ConsPlusNonformat"/>
            </w:pPr>
            <w:r w:rsidRPr="005171E1">
              <w:rPr>
                <w:rFonts w:ascii="Times New Roman" w:hAnsi="Times New Roman"/>
                <w:sz w:val="24"/>
                <w:szCs w:val="24"/>
              </w:rPr>
              <w:t>Размер субсидий за счет средств краевого бюджета, (ру</w:t>
            </w:r>
            <w:r w:rsidRPr="005171E1">
              <w:rPr>
                <w:rFonts w:ascii="Times New Roman" w:hAnsi="Times New Roman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лей) (стр.10а+10б) х 50/ 100 х </w:t>
            </w:r>
            <w:r w:rsidR="003A4318">
              <w:rPr>
                <w:rFonts w:ascii="Times New Roman" w:hAnsi="Times New Roman"/>
                <w:sz w:val="24"/>
                <w:szCs w:val="24"/>
              </w:rPr>
              <w:t>5,0</w:t>
            </w:r>
            <w:bookmarkStart w:id="0" w:name="_GoBack"/>
            <w:bookmarkEnd w:id="0"/>
            <w:r w:rsidRPr="00CB2C68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r w:rsidRPr="005171E1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294" w:type="dxa"/>
            <w:vAlign w:val="center"/>
          </w:tcPr>
          <w:p w:rsidR="00253BDE" w:rsidRPr="005171E1" w:rsidRDefault="00253BDE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:rsidR="00253BDE" w:rsidRPr="005171E1" w:rsidRDefault="00253BDE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253BDE" w:rsidRPr="005171E1" w:rsidRDefault="00253BDE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Align w:val="center"/>
          </w:tcPr>
          <w:p w:rsidR="00253BDE" w:rsidRPr="005171E1" w:rsidRDefault="00253BDE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253BDE" w:rsidRPr="005171E1" w:rsidRDefault="00253BDE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57" w:type="dxa"/>
            <w:gridSpan w:val="3"/>
            <w:vAlign w:val="center"/>
          </w:tcPr>
          <w:p w:rsidR="00253BDE" w:rsidRPr="005171E1" w:rsidRDefault="00253BDE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53BDE" w:rsidRPr="004C4FA3" w:rsidTr="00875384">
        <w:tblPrEx>
          <w:tblLook w:val="00A0" w:firstRow="1" w:lastRow="0" w:firstColumn="1" w:lastColumn="0" w:noHBand="0" w:noVBand="0"/>
        </w:tblPrEx>
        <w:trPr>
          <w:gridAfter w:val="3"/>
          <w:wAfter w:w="1809" w:type="dxa"/>
          <w:trHeight w:val="375"/>
        </w:trPr>
        <w:tc>
          <w:tcPr>
            <w:tcW w:w="135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53BDE" w:rsidRPr="00E142D5" w:rsidRDefault="00253BDE" w:rsidP="00390A6C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290" w:type="dxa"/>
            <w:gridSpan w:val="10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53BDE" w:rsidRPr="00E142D5" w:rsidRDefault="00253BDE" w:rsidP="00390A6C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253BDE" w:rsidRPr="00CC43F2" w:rsidRDefault="00253BDE" w:rsidP="005171E1">
            <w:pPr>
              <w:widowControl w:val="0"/>
              <w:shd w:val="clear" w:color="auto" w:fill="FFFFFF"/>
              <w:tabs>
                <w:tab w:val="center" w:pos="4498"/>
                <w:tab w:val="left" w:pos="7340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bCs/>
                <w:color w:val="000000"/>
                <w:spacing w:val="4"/>
                <w:sz w:val="28"/>
                <w:szCs w:val="28"/>
                <w:lang w:eastAsia="ru-RU"/>
              </w:rPr>
            </w:pPr>
          </w:p>
          <w:p w:rsidR="00253BDE" w:rsidRPr="00CC43F2" w:rsidRDefault="00253BDE" w:rsidP="005171E1">
            <w:pPr>
              <w:widowControl w:val="0"/>
              <w:shd w:val="clear" w:color="auto" w:fill="FFFFFF"/>
              <w:tabs>
                <w:tab w:val="center" w:pos="4498"/>
                <w:tab w:val="left" w:pos="7340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bCs/>
                <w:color w:val="000000"/>
                <w:spacing w:val="4"/>
                <w:sz w:val="28"/>
                <w:szCs w:val="28"/>
                <w:lang w:eastAsia="ru-RU"/>
              </w:rPr>
            </w:pPr>
          </w:p>
          <w:p w:rsidR="00253BDE" w:rsidRPr="005171E1" w:rsidRDefault="00253BDE" w:rsidP="003049A3">
            <w:pPr>
              <w:widowControl w:val="0"/>
              <w:shd w:val="clear" w:color="auto" w:fill="FFFFFF"/>
              <w:tabs>
                <w:tab w:val="center" w:pos="4498"/>
                <w:tab w:val="left" w:pos="7340"/>
              </w:tabs>
              <w:autoSpaceDE w:val="0"/>
              <w:autoSpaceDN w:val="0"/>
              <w:adjustRightInd w:val="0"/>
              <w:spacing w:line="240" w:lineRule="auto"/>
              <w:ind w:left="108"/>
              <w:rPr>
                <w:rFonts w:ascii="Times New Roman" w:hAnsi="Times New Roman"/>
                <w:bCs/>
                <w:color w:val="000000"/>
                <w:spacing w:val="4"/>
                <w:sz w:val="28"/>
                <w:szCs w:val="28"/>
                <w:lang w:eastAsia="ru-RU"/>
              </w:rPr>
            </w:pPr>
            <w:r w:rsidRPr="005171E1">
              <w:rPr>
                <w:rFonts w:ascii="Times New Roman" w:hAnsi="Times New Roman"/>
                <w:bCs/>
                <w:color w:val="000000"/>
                <w:spacing w:val="4"/>
                <w:sz w:val="28"/>
                <w:szCs w:val="28"/>
                <w:lang w:eastAsia="ru-RU"/>
              </w:rPr>
              <w:t>Руководитель</w:t>
            </w:r>
            <w:r w:rsidR="003049A3">
              <w:rPr>
                <w:rFonts w:ascii="Times New Roman" w:hAnsi="Times New Roman"/>
                <w:b/>
                <w:bCs/>
                <w:color w:val="000000"/>
                <w:spacing w:val="4"/>
                <w:sz w:val="28"/>
                <w:szCs w:val="28"/>
                <w:lang w:eastAsia="ru-RU"/>
              </w:rPr>
              <w:t xml:space="preserve">            </w:t>
            </w:r>
            <w:r w:rsidRPr="005171E1">
              <w:rPr>
                <w:rFonts w:ascii="Times New Roman" w:hAnsi="Times New Roman"/>
                <w:b/>
                <w:bCs/>
                <w:color w:val="000000"/>
                <w:spacing w:val="4"/>
                <w:sz w:val="28"/>
                <w:szCs w:val="28"/>
                <w:lang w:eastAsia="ru-RU"/>
              </w:rPr>
              <w:t xml:space="preserve">                ______________              </w:t>
            </w:r>
            <w:r w:rsidRPr="005171E1">
              <w:rPr>
                <w:rFonts w:ascii="Times New Roman" w:hAnsi="Times New Roman"/>
                <w:bCs/>
                <w:color w:val="000000"/>
                <w:spacing w:val="4"/>
                <w:sz w:val="28"/>
                <w:szCs w:val="28"/>
                <w:lang w:eastAsia="ru-RU"/>
              </w:rPr>
              <w:t xml:space="preserve">  ___________          </w:t>
            </w:r>
            <w:r w:rsidR="006E133F">
              <w:rPr>
                <w:rFonts w:ascii="Times New Roman" w:hAnsi="Times New Roman"/>
                <w:bCs/>
                <w:color w:val="000000"/>
                <w:spacing w:val="4"/>
                <w:sz w:val="28"/>
                <w:szCs w:val="28"/>
                <w:lang w:eastAsia="ru-RU"/>
              </w:rPr>
              <w:t>_____________</w:t>
            </w:r>
            <w:r w:rsidRPr="005171E1">
              <w:rPr>
                <w:rFonts w:ascii="Times New Roman" w:hAnsi="Times New Roman"/>
                <w:bCs/>
                <w:color w:val="000000"/>
                <w:spacing w:val="4"/>
                <w:sz w:val="28"/>
                <w:szCs w:val="28"/>
                <w:lang w:eastAsia="ru-RU"/>
              </w:rPr>
              <w:t>_____</w:t>
            </w:r>
          </w:p>
          <w:p w:rsidR="00253BDE" w:rsidRPr="005171E1" w:rsidRDefault="00253BDE" w:rsidP="003049A3">
            <w:pPr>
              <w:widowControl w:val="0"/>
              <w:shd w:val="clear" w:color="auto" w:fill="FFFFFF"/>
              <w:tabs>
                <w:tab w:val="center" w:pos="4498"/>
                <w:tab w:val="left" w:pos="7340"/>
              </w:tabs>
              <w:autoSpaceDE w:val="0"/>
              <w:autoSpaceDN w:val="0"/>
              <w:adjustRightInd w:val="0"/>
              <w:spacing w:line="240" w:lineRule="auto"/>
              <w:ind w:left="108"/>
              <w:rPr>
                <w:rFonts w:ascii="Times New Roman" w:hAnsi="Times New Roman"/>
                <w:bCs/>
                <w:color w:val="000000"/>
                <w:spacing w:val="4"/>
                <w:sz w:val="20"/>
                <w:szCs w:val="20"/>
                <w:lang w:eastAsia="ru-RU"/>
              </w:rPr>
            </w:pPr>
            <w:r w:rsidRPr="005171E1">
              <w:rPr>
                <w:rFonts w:ascii="Times New Roman" w:hAnsi="Times New Roman"/>
                <w:bCs/>
                <w:color w:val="000000"/>
                <w:spacing w:val="4"/>
                <w:sz w:val="28"/>
                <w:szCs w:val="28"/>
                <w:lang w:eastAsia="ru-RU"/>
              </w:rPr>
              <w:t xml:space="preserve">М.П.                                           </w:t>
            </w:r>
            <w:r w:rsidR="003049A3">
              <w:rPr>
                <w:rFonts w:ascii="Times New Roman" w:hAnsi="Times New Roman"/>
                <w:bCs/>
                <w:color w:val="000000"/>
                <w:spacing w:val="4"/>
                <w:sz w:val="28"/>
                <w:szCs w:val="28"/>
                <w:lang w:eastAsia="ru-RU"/>
              </w:rPr>
              <w:t xml:space="preserve">    </w:t>
            </w:r>
            <w:r>
              <w:rPr>
                <w:rFonts w:ascii="Times New Roman" w:hAnsi="Times New Roman"/>
                <w:bCs/>
                <w:color w:val="000000"/>
                <w:spacing w:val="4"/>
                <w:sz w:val="28"/>
                <w:szCs w:val="28"/>
                <w:lang w:eastAsia="ru-RU"/>
              </w:rPr>
              <w:t xml:space="preserve"> </w:t>
            </w:r>
            <w:r w:rsidRPr="005171E1">
              <w:rPr>
                <w:rFonts w:ascii="Times New Roman" w:hAnsi="Times New Roman"/>
                <w:bCs/>
                <w:color w:val="000000"/>
                <w:spacing w:val="4"/>
                <w:sz w:val="28"/>
                <w:szCs w:val="28"/>
                <w:lang w:eastAsia="ru-RU"/>
              </w:rPr>
              <w:t xml:space="preserve">  </w:t>
            </w:r>
            <w:r w:rsidRPr="005171E1">
              <w:rPr>
                <w:rFonts w:ascii="Times New Roman" w:hAnsi="Times New Roman"/>
                <w:bCs/>
                <w:color w:val="000000"/>
                <w:spacing w:val="4"/>
                <w:sz w:val="20"/>
                <w:szCs w:val="20"/>
                <w:lang w:eastAsia="ru-RU"/>
              </w:rPr>
              <w:t xml:space="preserve">(должность)         </w:t>
            </w:r>
            <w:r w:rsidR="003049A3">
              <w:rPr>
                <w:rFonts w:ascii="Times New Roman" w:hAnsi="Times New Roman"/>
                <w:bCs/>
                <w:color w:val="000000"/>
                <w:spacing w:val="4"/>
                <w:sz w:val="20"/>
                <w:szCs w:val="20"/>
                <w:lang w:eastAsia="ru-RU"/>
              </w:rPr>
              <w:t xml:space="preserve">                          </w:t>
            </w:r>
            <w:r w:rsidRPr="00387C90">
              <w:rPr>
                <w:rFonts w:ascii="Times New Roman" w:hAnsi="Times New Roman"/>
                <w:bCs/>
                <w:color w:val="000000"/>
                <w:spacing w:val="4"/>
                <w:sz w:val="20"/>
                <w:szCs w:val="20"/>
                <w:lang w:eastAsia="ru-RU"/>
              </w:rPr>
              <w:t xml:space="preserve">   </w:t>
            </w:r>
            <w:r w:rsidRPr="005171E1">
              <w:rPr>
                <w:rFonts w:ascii="Times New Roman" w:hAnsi="Times New Roman"/>
                <w:bCs/>
                <w:color w:val="000000"/>
                <w:spacing w:val="4"/>
                <w:sz w:val="20"/>
                <w:szCs w:val="20"/>
                <w:lang w:eastAsia="ru-RU"/>
              </w:rPr>
              <w:t xml:space="preserve">(подпись)                </w:t>
            </w:r>
            <w:r>
              <w:rPr>
                <w:rFonts w:ascii="Times New Roman" w:hAnsi="Times New Roman"/>
                <w:bCs/>
                <w:color w:val="000000"/>
                <w:spacing w:val="4"/>
                <w:sz w:val="20"/>
                <w:szCs w:val="20"/>
                <w:lang w:eastAsia="ru-RU"/>
              </w:rPr>
              <w:t xml:space="preserve">        </w:t>
            </w:r>
            <w:r w:rsidR="003049A3">
              <w:rPr>
                <w:rFonts w:ascii="Times New Roman" w:hAnsi="Times New Roman"/>
                <w:bCs/>
                <w:color w:val="000000"/>
                <w:spacing w:val="4"/>
                <w:sz w:val="20"/>
                <w:szCs w:val="20"/>
                <w:lang w:eastAsia="ru-RU"/>
              </w:rPr>
              <w:t xml:space="preserve">       </w:t>
            </w:r>
            <w:r w:rsidR="006E133F">
              <w:rPr>
                <w:rFonts w:ascii="Times New Roman" w:hAnsi="Times New Roman"/>
                <w:bCs/>
                <w:color w:val="000000"/>
                <w:spacing w:val="4"/>
                <w:sz w:val="20"/>
                <w:szCs w:val="20"/>
                <w:lang w:eastAsia="ru-RU"/>
              </w:rPr>
              <w:t xml:space="preserve"> </w:t>
            </w:r>
            <w:r w:rsidRPr="00387C90">
              <w:rPr>
                <w:rFonts w:ascii="Times New Roman" w:hAnsi="Times New Roman"/>
                <w:bCs/>
                <w:color w:val="000000"/>
                <w:spacing w:val="4"/>
                <w:sz w:val="20"/>
                <w:szCs w:val="20"/>
                <w:lang w:eastAsia="ru-RU"/>
              </w:rPr>
              <w:t xml:space="preserve">   </w:t>
            </w:r>
            <w:r>
              <w:rPr>
                <w:rFonts w:ascii="Times New Roman" w:hAnsi="Times New Roman"/>
                <w:bCs/>
                <w:color w:val="000000"/>
                <w:spacing w:val="4"/>
                <w:sz w:val="20"/>
                <w:szCs w:val="20"/>
                <w:lang w:eastAsia="ru-RU"/>
              </w:rPr>
              <w:t>(Ф.</w:t>
            </w:r>
            <w:r w:rsidRPr="005171E1">
              <w:rPr>
                <w:rFonts w:ascii="Times New Roman" w:hAnsi="Times New Roman"/>
                <w:bCs/>
                <w:color w:val="000000"/>
                <w:spacing w:val="4"/>
                <w:sz w:val="20"/>
                <w:szCs w:val="20"/>
                <w:lang w:eastAsia="ru-RU"/>
              </w:rPr>
              <w:t>И.О.)</w:t>
            </w:r>
          </w:p>
          <w:p w:rsidR="00253BDE" w:rsidRPr="005171E1" w:rsidRDefault="00253BDE" w:rsidP="005171E1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253BDE" w:rsidRPr="004C4FA3" w:rsidTr="00875384">
        <w:tblPrEx>
          <w:tblLook w:val="00A0" w:firstRow="1" w:lastRow="0" w:firstColumn="1" w:lastColumn="0" w:noHBand="0" w:noVBand="0"/>
        </w:tblPrEx>
        <w:trPr>
          <w:gridAfter w:val="2"/>
          <w:wAfter w:w="1400" w:type="dxa"/>
          <w:trHeight w:val="375"/>
        </w:trPr>
        <w:tc>
          <w:tcPr>
            <w:tcW w:w="4126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53BDE" w:rsidRPr="005171E1" w:rsidRDefault="00253BDE" w:rsidP="003049A3">
            <w:pPr>
              <w:spacing w:line="240" w:lineRule="auto"/>
              <w:ind w:left="1467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171E1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Главный бухгалтер </w:t>
            </w:r>
          </w:p>
        </w:tc>
        <w:tc>
          <w:tcPr>
            <w:tcW w:w="4273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53BDE" w:rsidRPr="005171E1" w:rsidRDefault="003049A3" w:rsidP="003049A3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        </w:t>
            </w:r>
            <w:r w:rsidR="006E133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    </w:t>
            </w:r>
            <w:r w:rsidR="00253BDE" w:rsidRPr="005171E1">
              <w:rPr>
                <w:rFonts w:ascii="Times New Roman" w:hAnsi="Times New Roman"/>
                <w:sz w:val="28"/>
                <w:szCs w:val="28"/>
                <w:lang w:eastAsia="ru-RU"/>
              </w:rPr>
              <w:t>___________________</w:t>
            </w:r>
          </w:p>
        </w:tc>
        <w:tc>
          <w:tcPr>
            <w:tcW w:w="10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53BDE" w:rsidRPr="005171E1" w:rsidRDefault="006E133F" w:rsidP="005171E1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</w:t>
            </w:r>
          </w:p>
        </w:tc>
        <w:tc>
          <w:tcPr>
            <w:tcW w:w="4597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53BDE" w:rsidRPr="00D92A6A" w:rsidRDefault="003049A3" w:rsidP="006E133F">
            <w:pPr>
              <w:spacing w:line="240" w:lineRule="auto"/>
              <w:ind w:left="1078"/>
              <w:rPr>
                <w:rFonts w:ascii="Times New Roman" w:hAnsi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              </w:t>
            </w:r>
            <w:r w:rsidR="006E133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        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_____</w:t>
            </w:r>
            <w:r w:rsidR="006E133F">
              <w:rPr>
                <w:rFonts w:ascii="Times New Roman" w:hAnsi="Times New Roman"/>
                <w:sz w:val="28"/>
                <w:szCs w:val="28"/>
                <w:lang w:eastAsia="ru-RU"/>
              </w:rPr>
              <w:t>___________</w:t>
            </w:r>
            <w:r w:rsidR="00253BDE" w:rsidRPr="005171E1">
              <w:rPr>
                <w:rFonts w:ascii="Times New Roman" w:hAnsi="Times New Roman"/>
                <w:sz w:val="28"/>
                <w:szCs w:val="28"/>
                <w:lang w:eastAsia="ru-RU"/>
              </w:rPr>
              <w:t>____</w:t>
            </w:r>
          </w:p>
        </w:tc>
      </w:tr>
      <w:tr w:rsidR="00253BDE" w:rsidRPr="004C4FA3" w:rsidTr="00875384">
        <w:tblPrEx>
          <w:tblLook w:val="00A0" w:firstRow="1" w:lastRow="0" w:firstColumn="1" w:lastColumn="0" w:noHBand="0" w:noVBand="0"/>
        </w:tblPrEx>
        <w:trPr>
          <w:trHeight w:val="375"/>
        </w:trPr>
        <w:tc>
          <w:tcPr>
            <w:tcW w:w="135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53BDE" w:rsidRDefault="00253BDE" w:rsidP="005171E1">
            <w:pPr>
              <w:spacing w:line="240" w:lineRule="auto"/>
              <w:rPr>
                <w:rFonts w:ascii="Times New Roman" w:hAnsi="Times New Roman"/>
                <w:bCs/>
                <w:sz w:val="20"/>
                <w:szCs w:val="20"/>
                <w:lang w:val="en-US" w:eastAsia="ru-RU"/>
              </w:rPr>
            </w:pPr>
          </w:p>
        </w:tc>
        <w:tc>
          <w:tcPr>
            <w:tcW w:w="14099" w:type="dxa"/>
            <w:gridSpan w:val="1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53BDE" w:rsidRPr="005171E1" w:rsidRDefault="00253BDE" w:rsidP="005171E1">
            <w:pPr>
              <w:spacing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53BDE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</w:t>
            </w:r>
            <w:r w:rsidRPr="005171E1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(подпись)                                             </w:t>
            </w:r>
            <w:r w:rsidRPr="00253BDE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                     </w:t>
            </w:r>
            <w:r w:rsidR="006E133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                         </w:t>
            </w: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  (Ф.</w:t>
            </w:r>
            <w:r w:rsidRPr="005171E1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И.О.)</w:t>
            </w:r>
          </w:p>
          <w:p w:rsidR="00253BDE" w:rsidRPr="00D637E8" w:rsidRDefault="00253BDE" w:rsidP="005171E1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253BDE" w:rsidRPr="005171E1" w:rsidRDefault="00253BDE" w:rsidP="005171E1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171E1">
              <w:rPr>
                <w:rFonts w:ascii="Times New Roman" w:hAnsi="Times New Roman"/>
                <w:sz w:val="28"/>
                <w:szCs w:val="28"/>
                <w:lang w:eastAsia="ru-RU"/>
              </w:rPr>
              <w:t>«____»_________________ 20</w:t>
            </w:r>
            <w:r w:rsidRPr="00387C90"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  <w:r w:rsidR="00431EF0">
              <w:rPr>
                <w:rFonts w:ascii="Times New Roman" w:hAnsi="Times New Roman"/>
                <w:sz w:val="28"/>
                <w:szCs w:val="28"/>
                <w:lang w:eastAsia="ru-RU"/>
              </w:rPr>
              <w:t>6</w:t>
            </w:r>
            <w:r w:rsidRPr="005171E1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год</w:t>
            </w:r>
          </w:p>
          <w:p w:rsidR="00253BDE" w:rsidRPr="005171E1" w:rsidRDefault="00253BDE" w:rsidP="005171E1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8876C9" w:rsidRDefault="008876C9" w:rsidP="00387C90">
      <w:pPr>
        <w:tabs>
          <w:tab w:val="left" w:pos="3090"/>
        </w:tabs>
      </w:pPr>
    </w:p>
    <w:sectPr w:rsidR="008876C9" w:rsidSect="00C12FA0">
      <w:headerReference w:type="default" r:id="rId7"/>
      <w:pgSz w:w="16838" w:h="11906" w:orient="landscape"/>
      <w:pgMar w:top="1134" w:right="567" w:bottom="1134" w:left="1701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76C9" w:rsidRDefault="008876C9" w:rsidP="00E7013C">
      <w:pPr>
        <w:spacing w:line="240" w:lineRule="auto"/>
      </w:pPr>
      <w:r>
        <w:separator/>
      </w:r>
    </w:p>
  </w:endnote>
  <w:endnote w:type="continuationSeparator" w:id="0">
    <w:p w:rsidR="008876C9" w:rsidRDefault="008876C9" w:rsidP="00E7013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76C9" w:rsidRDefault="008876C9" w:rsidP="00E7013C">
      <w:pPr>
        <w:spacing w:line="240" w:lineRule="auto"/>
      </w:pPr>
      <w:r>
        <w:separator/>
      </w:r>
    </w:p>
  </w:footnote>
  <w:footnote w:type="continuationSeparator" w:id="0">
    <w:p w:rsidR="008876C9" w:rsidRDefault="008876C9" w:rsidP="00E7013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76C9" w:rsidRPr="00C12FA0" w:rsidRDefault="008876C9">
    <w:pPr>
      <w:pStyle w:val="a6"/>
      <w:jc w:val="center"/>
      <w:rPr>
        <w:rFonts w:ascii="Times New Roman" w:hAnsi="Times New Roman"/>
        <w:sz w:val="28"/>
        <w:szCs w:val="28"/>
      </w:rPr>
    </w:pPr>
    <w:r w:rsidRPr="00C12FA0">
      <w:rPr>
        <w:rFonts w:ascii="Times New Roman" w:hAnsi="Times New Roman"/>
        <w:sz w:val="28"/>
        <w:szCs w:val="28"/>
      </w:rPr>
      <w:fldChar w:fldCharType="begin"/>
    </w:r>
    <w:r w:rsidRPr="00C12FA0">
      <w:rPr>
        <w:rFonts w:ascii="Times New Roman" w:hAnsi="Times New Roman"/>
        <w:sz w:val="28"/>
        <w:szCs w:val="28"/>
      </w:rPr>
      <w:instrText>PAGE   \* MERGEFORMAT</w:instrText>
    </w:r>
    <w:r w:rsidRPr="00C12FA0">
      <w:rPr>
        <w:rFonts w:ascii="Times New Roman" w:hAnsi="Times New Roman"/>
        <w:sz w:val="28"/>
        <w:szCs w:val="28"/>
      </w:rPr>
      <w:fldChar w:fldCharType="separate"/>
    </w:r>
    <w:r w:rsidR="003A4318">
      <w:rPr>
        <w:rFonts w:ascii="Times New Roman" w:hAnsi="Times New Roman"/>
        <w:noProof/>
        <w:sz w:val="28"/>
        <w:szCs w:val="28"/>
      </w:rPr>
      <w:t>3</w:t>
    </w:r>
    <w:r w:rsidRPr="00C12FA0">
      <w:rPr>
        <w:rFonts w:ascii="Times New Roman" w:hAnsi="Times New Roman"/>
        <w:sz w:val="28"/>
        <w:szCs w:val="28"/>
      </w:rPr>
      <w:fldChar w:fldCharType="end"/>
    </w:r>
  </w:p>
  <w:p w:rsidR="008876C9" w:rsidRDefault="008876C9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autoHyphenation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3182"/>
    <w:rsid w:val="00033160"/>
    <w:rsid w:val="00035631"/>
    <w:rsid w:val="00036E39"/>
    <w:rsid w:val="000439E2"/>
    <w:rsid w:val="00043CB0"/>
    <w:rsid w:val="0004626F"/>
    <w:rsid w:val="00056B41"/>
    <w:rsid w:val="00056B62"/>
    <w:rsid w:val="00057FD5"/>
    <w:rsid w:val="000644B1"/>
    <w:rsid w:val="00065EB8"/>
    <w:rsid w:val="00066633"/>
    <w:rsid w:val="00081DB6"/>
    <w:rsid w:val="000951A5"/>
    <w:rsid w:val="00097A2C"/>
    <w:rsid w:val="000A17D5"/>
    <w:rsid w:val="000A28BF"/>
    <w:rsid w:val="000A3778"/>
    <w:rsid w:val="000A5041"/>
    <w:rsid w:val="000B0B9B"/>
    <w:rsid w:val="000C179D"/>
    <w:rsid w:val="000C4EF2"/>
    <w:rsid w:val="000C5580"/>
    <w:rsid w:val="000C5F7C"/>
    <w:rsid w:val="000D0260"/>
    <w:rsid w:val="000D25F7"/>
    <w:rsid w:val="000D3F71"/>
    <w:rsid w:val="000D4CF3"/>
    <w:rsid w:val="000E0AC3"/>
    <w:rsid w:val="000E2340"/>
    <w:rsid w:val="000E6F6E"/>
    <w:rsid w:val="000F2F3A"/>
    <w:rsid w:val="000F382D"/>
    <w:rsid w:val="000F5001"/>
    <w:rsid w:val="00104DCF"/>
    <w:rsid w:val="00106DF8"/>
    <w:rsid w:val="00116DD8"/>
    <w:rsid w:val="00123496"/>
    <w:rsid w:val="001265DF"/>
    <w:rsid w:val="00127692"/>
    <w:rsid w:val="00144D39"/>
    <w:rsid w:val="00154129"/>
    <w:rsid w:val="00155592"/>
    <w:rsid w:val="001578B2"/>
    <w:rsid w:val="00167F06"/>
    <w:rsid w:val="00173D94"/>
    <w:rsid w:val="001914C7"/>
    <w:rsid w:val="001A036E"/>
    <w:rsid w:val="001A1798"/>
    <w:rsid w:val="001A4C52"/>
    <w:rsid w:val="001A506B"/>
    <w:rsid w:val="001A55F1"/>
    <w:rsid w:val="001A6B9D"/>
    <w:rsid w:val="001A7D3C"/>
    <w:rsid w:val="001B311C"/>
    <w:rsid w:val="001B6C08"/>
    <w:rsid w:val="001C17A5"/>
    <w:rsid w:val="001C3770"/>
    <w:rsid w:val="001C594D"/>
    <w:rsid w:val="001D7FFA"/>
    <w:rsid w:val="001E43B9"/>
    <w:rsid w:val="001E59D9"/>
    <w:rsid w:val="001F35E3"/>
    <w:rsid w:val="001F4293"/>
    <w:rsid w:val="00205811"/>
    <w:rsid w:val="0022069B"/>
    <w:rsid w:val="00225EF1"/>
    <w:rsid w:val="002353C2"/>
    <w:rsid w:val="00235F46"/>
    <w:rsid w:val="00236FAE"/>
    <w:rsid w:val="00242E3F"/>
    <w:rsid w:val="002436B6"/>
    <w:rsid w:val="002451C2"/>
    <w:rsid w:val="00247F48"/>
    <w:rsid w:val="002501A4"/>
    <w:rsid w:val="00253BDE"/>
    <w:rsid w:val="00253F0C"/>
    <w:rsid w:val="002571F1"/>
    <w:rsid w:val="00260AD3"/>
    <w:rsid w:val="00261809"/>
    <w:rsid w:val="0026360A"/>
    <w:rsid w:val="0026488A"/>
    <w:rsid w:val="00274A5E"/>
    <w:rsid w:val="00276D89"/>
    <w:rsid w:val="00276F8E"/>
    <w:rsid w:val="00280BA4"/>
    <w:rsid w:val="00287ABD"/>
    <w:rsid w:val="00287E85"/>
    <w:rsid w:val="00296E85"/>
    <w:rsid w:val="00297B2C"/>
    <w:rsid w:val="002B25E1"/>
    <w:rsid w:val="002B634F"/>
    <w:rsid w:val="002C18FF"/>
    <w:rsid w:val="002C24D2"/>
    <w:rsid w:val="002C5E82"/>
    <w:rsid w:val="002E1297"/>
    <w:rsid w:val="002E180D"/>
    <w:rsid w:val="002E3339"/>
    <w:rsid w:val="002F2061"/>
    <w:rsid w:val="002F7769"/>
    <w:rsid w:val="00300594"/>
    <w:rsid w:val="003043A6"/>
    <w:rsid w:val="003049A3"/>
    <w:rsid w:val="00305CE6"/>
    <w:rsid w:val="00322559"/>
    <w:rsid w:val="00322BC4"/>
    <w:rsid w:val="00327ACF"/>
    <w:rsid w:val="00330127"/>
    <w:rsid w:val="0034045E"/>
    <w:rsid w:val="00341B15"/>
    <w:rsid w:val="00343460"/>
    <w:rsid w:val="003473A7"/>
    <w:rsid w:val="003479B7"/>
    <w:rsid w:val="00347DE5"/>
    <w:rsid w:val="00351AAE"/>
    <w:rsid w:val="003578D2"/>
    <w:rsid w:val="00363EE0"/>
    <w:rsid w:val="00364AC1"/>
    <w:rsid w:val="0037062C"/>
    <w:rsid w:val="00377603"/>
    <w:rsid w:val="00380C8A"/>
    <w:rsid w:val="0038395C"/>
    <w:rsid w:val="00384432"/>
    <w:rsid w:val="00387C90"/>
    <w:rsid w:val="00390A6C"/>
    <w:rsid w:val="00392722"/>
    <w:rsid w:val="00395DC2"/>
    <w:rsid w:val="003A2B0E"/>
    <w:rsid w:val="003A4318"/>
    <w:rsid w:val="003B54FA"/>
    <w:rsid w:val="003D00AC"/>
    <w:rsid w:val="003D0A29"/>
    <w:rsid w:val="003D476B"/>
    <w:rsid w:val="003D74A9"/>
    <w:rsid w:val="003E3439"/>
    <w:rsid w:val="003E4C23"/>
    <w:rsid w:val="003E55D5"/>
    <w:rsid w:val="003E6E7C"/>
    <w:rsid w:val="003F055D"/>
    <w:rsid w:val="003F4424"/>
    <w:rsid w:val="00400F36"/>
    <w:rsid w:val="004013A8"/>
    <w:rsid w:val="00401447"/>
    <w:rsid w:val="00402A79"/>
    <w:rsid w:val="00404DEA"/>
    <w:rsid w:val="00422C1D"/>
    <w:rsid w:val="00425977"/>
    <w:rsid w:val="00425D77"/>
    <w:rsid w:val="004300CB"/>
    <w:rsid w:val="00431D99"/>
    <w:rsid w:val="00431EF0"/>
    <w:rsid w:val="00435655"/>
    <w:rsid w:val="00444565"/>
    <w:rsid w:val="004464CA"/>
    <w:rsid w:val="00447900"/>
    <w:rsid w:val="004533B8"/>
    <w:rsid w:val="0045623E"/>
    <w:rsid w:val="00460E23"/>
    <w:rsid w:val="00480B18"/>
    <w:rsid w:val="00487265"/>
    <w:rsid w:val="00491D9C"/>
    <w:rsid w:val="00494736"/>
    <w:rsid w:val="004C29A7"/>
    <w:rsid w:val="004C400A"/>
    <w:rsid w:val="004C4FA3"/>
    <w:rsid w:val="004C5076"/>
    <w:rsid w:val="004D6040"/>
    <w:rsid w:val="004E1FE9"/>
    <w:rsid w:val="004E304B"/>
    <w:rsid w:val="004E7916"/>
    <w:rsid w:val="004F4EFD"/>
    <w:rsid w:val="004F7908"/>
    <w:rsid w:val="005079FE"/>
    <w:rsid w:val="00510E3F"/>
    <w:rsid w:val="00513AF1"/>
    <w:rsid w:val="00517106"/>
    <w:rsid w:val="005171E1"/>
    <w:rsid w:val="00523A61"/>
    <w:rsid w:val="005246E3"/>
    <w:rsid w:val="00524E89"/>
    <w:rsid w:val="00525212"/>
    <w:rsid w:val="00525DCA"/>
    <w:rsid w:val="00525FDD"/>
    <w:rsid w:val="005261CC"/>
    <w:rsid w:val="00530D8E"/>
    <w:rsid w:val="00533482"/>
    <w:rsid w:val="00535043"/>
    <w:rsid w:val="005424C7"/>
    <w:rsid w:val="00543004"/>
    <w:rsid w:val="00557C75"/>
    <w:rsid w:val="005632C3"/>
    <w:rsid w:val="00565A13"/>
    <w:rsid w:val="005700FF"/>
    <w:rsid w:val="00570DCB"/>
    <w:rsid w:val="005756F7"/>
    <w:rsid w:val="0057783E"/>
    <w:rsid w:val="00577C8A"/>
    <w:rsid w:val="00583500"/>
    <w:rsid w:val="00584C8C"/>
    <w:rsid w:val="005A24C8"/>
    <w:rsid w:val="005A2CD5"/>
    <w:rsid w:val="005A5F2E"/>
    <w:rsid w:val="005B3596"/>
    <w:rsid w:val="005B5FE7"/>
    <w:rsid w:val="005C39A8"/>
    <w:rsid w:val="005D6798"/>
    <w:rsid w:val="005E2A98"/>
    <w:rsid w:val="005E377C"/>
    <w:rsid w:val="005E3BD5"/>
    <w:rsid w:val="005E443C"/>
    <w:rsid w:val="005E6E4D"/>
    <w:rsid w:val="005F17B5"/>
    <w:rsid w:val="005F43C0"/>
    <w:rsid w:val="00602AD9"/>
    <w:rsid w:val="00607407"/>
    <w:rsid w:val="0061048D"/>
    <w:rsid w:val="00610973"/>
    <w:rsid w:val="006111F7"/>
    <w:rsid w:val="00613D8C"/>
    <w:rsid w:val="006218CF"/>
    <w:rsid w:val="00646799"/>
    <w:rsid w:val="006563AB"/>
    <w:rsid w:val="00662C81"/>
    <w:rsid w:val="00664290"/>
    <w:rsid w:val="00665972"/>
    <w:rsid w:val="00673160"/>
    <w:rsid w:val="00675478"/>
    <w:rsid w:val="00694423"/>
    <w:rsid w:val="0069748F"/>
    <w:rsid w:val="006B126C"/>
    <w:rsid w:val="006B396C"/>
    <w:rsid w:val="006C00EB"/>
    <w:rsid w:val="006C5785"/>
    <w:rsid w:val="006D5FF5"/>
    <w:rsid w:val="006D72FA"/>
    <w:rsid w:val="006E0040"/>
    <w:rsid w:val="006E133F"/>
    <w:rsid w:val="006E37D0"/>
    <w:rsid w:val="006E6297"/>
    <w:rsid w:val="006E701D"/>
    <w:rsid w:val="006F117C"/>
    <w:rsid w:val="007008D5"/>
    <w:rsid w:val="0070369E"/>
    <w:rsid w:val="00704CA2"/>
    <w:rsid w:val="00710AFF"/>
    <w:rsid w:val="00727313"/>
    <w:rsid w:val="00737BCA"/>
    <w:rsid w:val="00740B42"/>
    <w:rsid w:val="00740F16"/>
    <w:rsid w:val="00741161"/>
    <w:rsid w:val="00751ABB"/>
    <w:rsid w:val="00751FE3"/>
    <w:rsid w:val="00763D06"/>
    <w:rsid w:val="00764EF7"/>
    <w:rsid w:val="007652C8"/>
    <w:rsid w:val="007676E7"/>
    <w:rsid w:val="00772CF1"/>
    <w:rsid w:val="00776374"/>
    <w:rsid w:val="00784C34"/>
    <w:rsid w:val="007862EB"/>
    <w:rsid w:val="00791CFD"/>
    <w:rsid w:val="0079211F"/>
    <w:rsid w:val="007943E3"/>
    <w:rsid w:val="00794C33"/>
    <w:rsid w:val="00794F00"/>
    <w:rsid w:val="007A5774"/>
    <w:rsid w:val="007B458A"/>
    <w:rsid w:val="007B7508"/>
    <w:rsid w:val="007E121E"/>
    <w:rsid w:val="007E1FEE"/>
    <w:rsid w:val="007E5B5A"/>
    <w:rsid w:val="007E7492"/>
    <w:rsid w:val="007F18DD"/>
    <w:rsid w:val="007F20CE"/>
    <w:rsid w:val="007F7BC2"/>
    <w:rsid w:val="00804B2C"/>
    <w:rsid w:val="00810D51"/>
    <w:rsid w:val="00816C84"/>
    <w:rsid w:val="008231C1"/>
    <w:rsid w:val="00830743"/>
    <w:rsid w:val="0084156D"/>
    <w:rsid w:val="00841DAE"/>
    <w:rsid w:val="00841E96"/>
    <w:rsid w:val="0084205F"/>
    <w:rsid w:val="00842827"/>
    <w:rsid w:val="00845353"/>
    <w:rsid w:val="008564CC"/>
    <w:rsid w:val="008570A0"/>
    <w:rsid w:val="008607EF"/>
    <w:rsid w:val="00861F88"/>
    <w:rsid w:val="00870703"/>
    <w:rsid w:val="00875384"/>
    <w:rsid w:val="00876168"/>
    <w:rsid w:val="0087662C"/>
    <w:rsid w:val="008771F1"/>
    <w:rsid w:val="00884267"/>
    <w:rsid w:val="008842CC"/>
    <w:rsid w:val="008855AE"/>
    <w:rsid w:val="008876C9"/>
    <w:rsid w:val="008B3182"/>
    <w:rsid w:val="008C74B3"/>
    <w:rsid w:val="008C7ECE"/>
    <w:rsid w:val="008D056A"/>
    <w:rsid w:val="008D5D68"/>
    <w:rsid w:val="008D6D5F"/>
    <w:rsid w:val="008E4742"/>
    <w:rsid w:val="008E736D"/>
    <w:rsid w:val="008E7F44"/>
    <w:rsid w:val="008F139B"/>
    <w:rsid w:val="008F3898"/>
    <w:rsid w:val="009009F6"/>
    <w:rsid w:val="00903AD9"/>
    <w:rsid w:val="00906295"/>
    <w:rsid w:val="009112B9"/>
    <w:rsid w:val="00912979"/>
    <w:rsid w:val="0091416A"/>
    <w:rsid w:val="00922272"/>
    <w:rsid w:val="0093169B"/>
    <w:rsid w:val="00941870"/>
    <w:rsid w:val="009429FD"/>
    <w:rsid w:val="00943154"/>
    <w:rsid w:val="00943CBC"/>
    <w:rsid w:val="00945342"/>
    <w:rsid w:val="009609FB"/>
    <w:rsid w:val="00960F71"/>
    <w:rsid w:val="0096360B"/>
    <w:rsid w:val="009642B9"/>
    <w:rsid w:val="00972CA0"/>
    <w:rsid w:val="00976B24"/>
    <w:rsid w:val="00977F01"/>
    <w:rsid w:val="009817BD"/>
    <w:rsid w:val="00981DAC"/>
    <w:rsid w:val="00983351"/>
    <w:rsid w:val="00987235"/>
    <w:rsid w:val="009917A5"/>
    <w:rsid w:val="00997D43"/>
    <w:rsid w:val="009A2EC4"/>
    <w:rsid w:val="009B3A4B"/>
    <w:rsid w:val="009B4233"/>
    <w:rsid w:val="009B64C5"/>
    <w:rsid w:val="009B71C9"/>
    <w:rsid w:val="009C4961"/>
    <w:rsid w:val="009C5A91"/>
    <w:rsid w:val="009D3A24"/>
    <w:rsid w:val="009D7499"/>
    <w:rsid w:val="009D7E75"/>
    <w:rsid w:val="009E1C68"/>
    <w:rsid w:val="009E2994"/>
    <w:rsid w:val="009E42A1"/>
    <w:rsid w:val="009E4A21"/>
    <w:rsid w:val="009F19A2"/>
    <w:rsid w:val="009F1DE1"/>
    <w:rsid w:val="009F7172"/>
    <w:rsid w:val="00A02113"/>
    <w:rsid w:val="00A10794"/>
    <w:rsid w:val="00A213A5"/>
    <w:rsid w:val="00A30DA2"/>
    <w:rsid w:val="00A32D39"/>
    <w:rsid w:val="00A359CE"/>
    <w:rsid w:val="00A36F76"/>
    <w:rsid w:val="00A508B7"/>
    <w:rsid w:val="00A51963"/>
    <w:rsid w:val="00A54544"/>
    <w:rsid w:val="00A57A62"/>
    <w:rsid w:val="00A627F9"/>
    <w:rsid w:val="00A702AE"/>
    <w:rsid w:val="00A7332B"/>
    <w:rsid w:val="00A75003"/>
    <w:rsid w:val="00A75043"/>
    <w:rsid w:val="00A97084"/>
    <w:rsid w:val="00AA1044"/>
    <w:rsid w:val="00AA3440"/>
    <w:rsid w:val="00AA691E"/>
    <w:rsid w:val="00AB0DB6"/>
    <w:rsid w:val="00AB13CD"/>
    <w:rsid w:val="00AB5E9B"/>
    <w:rsid w:val="00AC596E"/>
    <w:rsid w:val="00AC5C5F"/>
    <w:rsid w:val="00AC6088"/>
    <w:rsid w:val="00AD186C"/>
    <w:rsid w:val="00AE014D"/>
    <w:rsid w:val="00AE0DEC"/>
    <w:rsid w:val="00B041AC"/>
    <w:rsid w:val="00B10552"/>
    <w:rsid w:val="00B1625F"/>
    <w:rsid w:val="00B16DF0"/>
    <w:rsid w:val="00B1768D"/>
    <w:rsid w:val="00B24AD7"/>
    <w:rsid w:val="00B26982"/>
    <w:rsid w:val="00B26985"/>
    <w:rsid w:val="00B323CF"/>
    <w:rsid w:val="00B336B2"/>
    <w:rsid w:val="00B35E31"/>
    <w:rsid w:val="00B407C3"/>
    <w:rsid w:val="00B536DA"/>
    <w:rsid w:val="00B545E7"/>
    <w:rsid w:val="00B54DF7"/>
    <w:rsid w:val="00B54F96"/>
    <w:rsid w:val="00B5775B"/>
    <w:rsid w:val="00B57C14"/>
    <w:rsid w:val="00B61328"/>
    <w:rsid w:val="00B67CAC"/>
    <w:rsid w:val="00B71A2F"/>
    <w:rsid w:val="00B76FFB"/>
    <w:rsid w:val="00B812AB"/>
    <w:rsid w:val="00B86DA8"/>
    <w:rsid w:val="00BA2BBF"/>
    <w:rsid w:val="00BA361B"/>
    <w:rsid w:val="00BA3870"/>
    <w:rsid w:val="00BA5633"/>
    <w:rsid w:val="00BA64FC"/>
    <w:rsid w:val="00BA6816"/>
    <w:rsid w:val="00BB5293"/>
    <w:rsid w:val="00BC0CC7"/>
    <w:rsid w:val="00BC6B3B"/>
    <w:rsid w:val="00BD1445"/>
    <w:rsid w:val="00BE1077"/>
    <w:rsid w:val="00BE49E8"/>
    <w:rsid w:val="00BE6E1D"/>
    <w:rsid w:val="00BF048C"/>
    <w:rsid w:val="00BF141B"/>
    <w:rsid w:val="00BF155B"/>
    <w:rsid w:val="00BF1DF1"/>
    <w:rsid w:val="00BF67AE"/>
    <w:rsid w:val="00C0170C"/>
    <w:rsid w:val="00C11B53"/>
    <w:rsid w:val="00C12014"/>
    <w:rsid w:val="00C12FA0"/>
    <w:rsid w:val="00C166B5"/>
    <w:rsid w:val="00C172EB"/>
    <w:rsid w:val="00C204FF"/>
    <w:rsid w:val="00C20E65"/>
    <w:rsid w:val="00C22765"/>
    <w:rsid w:val="00C22D20"/>
    <w:rsid w:val="00C2458D"/>
    <w:rsid w:val="00C26E0B"/>
    <w:rsid w:val="00C327E0"/>
    <w:rsid w:val="00C36603"/>
    <w:rsid w:val="00C4156E"/>
    <w:rsid w:val="00C42333"/>
    <w:rsid w:val="00C500B4"/>
    <w:rsid w:val="00C51FF0"/>
    <w:rsid w:val="00C528ED"/>
    <w:rsid w:val="00C52EE9"/>
    <w:rsid w:val="00C545F6"/>
    <w:rsid w:val="00C635DB"/>
    <w:rsid w:val="00CA530C"/>
    <w:rsid w:val="00CA5863"/>
    <w:rsid w:val="00CA7565"/>
    <w:rsid w:val="00CB228F"/>
    <w:rsid w:val="00CB2C68"/>
    <w:rsid w:val="00CB7A02"/>
    <w:rsid w:val="00CB7A2B"/>
    <w:rsid w:val="00CC2847"/>
    <w:rsid w:val="00CC32C8"/>
    <w:rsid w:val="00CC3CA5"/>
    <w:rsid w:val="00CC4137"/>
    <w:rsid w:val="00CC43F2"/>
    <w:rsid w:val="00CD081D"/>
    <w:rsid w:val="00CE07E5"/>
    <w:rsid w:val="00CE3968"/>
    <w:rsid w:val="00CE40E3"/>
    <w:rsid w:val="00CF2E25"/>
    <w:rsid w:val="00CF5AB4"/>
    <w:rsid w:val="00CF6BB7"/>
    <w:rsid w:val="00D000FC"/>
    <w:rsid w:val="00D04269"/>
    <w:rsid w:val="00D06FC3"/>
    <w:rsid w:val="00D1158E"/>
    <w:rsid w:val="00D13813"/>
    <w:rsid w:val="00D17BF5"/>
    <w:rsid w:val="00D21B19"/>
    <w:rsid w:val="00D23FE9"/>
    <w:rsid w:val="00D26B5F"/>
    <w:rsid w:val="00D327FD"/>
    <w:rsid w:val="00D36F9C"/>
    <w:rsid w:val="00D41741"/>
    <w:rsid w:val="00D4220C"/>
    <w:rsid w:val="00D505AF"/>
    <w:rsid w:val="00D545AE"/>
    <w:rsid w:val="00D6035A"/>
    <w:rsid w:val="00D637E8"/>
    <w:rsid w:val="00D64921"/>
    <w:rsid w:val="00D65E3A"/>
    <w:rsid w:val="00D66BA7"/>
    <w:rsid w:val="00D66D00"/>
    <w:rsid w:val="00D7148B"/>
    <w:rsid w:val="00D72E73"/>
    <w:rsid w:val="00D80BD6"/>
    <w:rsid w:val="00D81745"/>
    <w:rsid w:val="00D84C9A"/>
    <w:rsid w:val="00D92A6A"/>
    <w:rsid w:val="00D92E6F"/>
    <w:rsid w:val="00D936BF"/>
    <w:rsid w:val="00DA014A"/>
    <w:rsid w:val="00DA1D50"/>
    <w:rsid w:val="00DA302F"/>
    <w:rsid w:val="00DA459E"/>
    <w:rsid w:val="00DA77F7"/>
    <w:rsid w:val="00DB1B68"/>
    <w:rsid w:val="00DB280D"/>
    <w:rsid w:val="00DB4038"/>
    <w:rsid w:val="00DB6EEA"/>
    <w:rsid w:val="00DC1CCD"/>
    <w:rsid w:val="00DC2F04"/>
    <w:rsid w:val="00DC6466"/>
    <w:rsid w:val="00DE0786"/>
    <w:rsid w:val="00DE4DF5"/>
    <w:rsid w:val="00DE6EB4"/>
    <w:rsid w:val="00DF1DE0"/>
    <w:rsid w:val="00DF36B7"/>
    <w:rsid w:val="00DF4AA5"/>
    <w:rsid w:val="00E0284C"/>
    <w:rsid w:val="00E0376D"/>
    <w:rsid w:val="00E1141F"/>
    <w:rsid w:val="00E12492"/>
    <w:rsid w:val="00E132E9"/>
    <w:rsid w:val="00E142D5"/>
    <w:rsid w:val="00E15AAD"/>
    <w:rsid w:val="00E234BF"/>
    <w:rsid w:val="00E34715"/>
    <w:rsid w:val="00E4438E"/>
    <w:rsid w:val="00E44400"/>
    <w:rsid w:val="00E44B40"/>
    <w:rsid w:val="00E50F0A"/>
    <w:rsid w:val="00E5341E"/>
    <w:rsid w:val="00E553D8"/>
    <w:rsid w:val="00E64F5C"/>
    <w:rsid w:val="00E67A6E"/>
    <w:rsid w:val="00E7013C"/>
    <w:rsid w:val="00E81F6B"/>
    <w:rsid w:val="00E8530B"/>
    <w:rsid w:val="00E91F8A"/>
    <w:rsid w:val="00E975F2"/>
    <w:rsid w:val="00EA1030"/>
    <w:rsid w:val="00EA4B4D"/>
    <w:rsid w:val="00EA4CA7"/>
    <w:rsid w:val="00EA5DD7"/>
    <w:rsid w:val="00EA6083"/>
    <w:rsid w:val="00EB008B"/>
    <w:rsid w:val="00EB4FFC"/>
    <w:rsid w:val="00EB5F32"/>
    <w:rsid w:val="00EB7716"/>
    <w:rsid w:val="00EC25A5"/>
    <w:rsid w:val="00EC37DF"/>
    <w:rsid w:val="00EC588E"/>
    <w:rsid w:val="00EC7D14"/>
    <w:rsid w:val="00ED169C"/>
    <w:rsid w:val="00ED20E0"/>
    <w:rsid w:val="00ED53E3"/>
    <w:rsid w:val="00EE348C"/>
    <w:rsid w:val="00EE3529"/>
    <w:rsid w:val="00EE5D58"/>
    <w:rsid w:val="00EE7160"/>
    <w:rsid w:val="00EE7FA5"/>
    <w:rsid w:val="00EF0124"/>
    <w:rsid w:val="00EF1EA4"/>
    <w:rsid w:val="00EF2D79"/>
    <w:rsid w:val="00EF6CB5"/>
    <w:rsid w:val="00F0110B"/>
    <w:rsid w:val="00F079A5"/>
    <w:rsid w:val="00F10816"/>
    <w:rsid w:val="00F162B3"/>
    <w:rsid w:val="00F1636D"/>
    <w:rsid w:val="00F1710F"/>
    <w:rsid w:val="00F21C40"/>
    <w:rsid w:val="00F26429"/>
    <w:rsid w:val="00F31A67"/>
    <w:rsid w:val="00F32788"/>
    <w:rsid w:val="00F35D38"/>
    <w:rsid w:val="00F37E59"/>
    <w:rsid w:val="00F41DAF"/>
    <w:rsid w:val="00F64658"/>
    <w:rsid w:val="00F66CBC"/>
    <w:rsid w:val="00F67EE0"/>
    <w:rsid w:val="00F71B55"/>
    <w:rsid w:val="00F71CE2"/>
    <w:rsid w:val="00F83103"/>
    <w:rsid w:val="00F92CB8"/>
    <w:rsid w:val="00F974FE"/>
    <w:rsid w:val="00FA517C"/>
    <w:rsid w:val="00FB32B2"/>
    <w:rsid w:val="00FC773D"/>
    <w:rsid w:val="00FD10FC"/>
    <w:rsid w:val="00FD2504"/>
    <w:rsid w:val="00FD4789"/>
    <w:rsid w:val="00FD7002"/>
    <w:rsid w:val="00FD7EA9"/>
    <w:rsid w:val="00FE7A6B"/>
    <w:rsid w:val="00FF2352"/>
    <w:rsid w:val="00FF6A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625F"/>
    <w:pPr>
      <w:spacing w:line="276" w:lineRule="auto"/>
    </w:pPr>
    <w:rPr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7008D5"/>
    <w:pPr>
      <w:keepNext/>
      <w:keepLines/>
      <w:spacing w:before="48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2">
    <w:name w:val="heading 2"/>
    <w:basedOn w:val="a"/>
    <w:link w:val="20"/>
    <w:uiPriority w:val="99"/>
    <w:qFormat/>
    <w:rsid w:val="001B6C0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7008D5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uiPriority w:val="99"/>
    <w:locked/>
    <w:rsid w:val="001B6C08"/>
    <w:rPr>
      <w:rFonts w:ascii="Times New Roman" w:hAnsi="Times New Roman" w:cs="Times New Roman"/>
      <w:b/>
      <w:bCs/>
      <w:sz w:val="36"/>
      <w:szCs w:val="36"/>
      <w:lang w:eastAsia="ru-RU"/>
    </w:rPr>
  </w:style>
  <w:style w:type="paragraph" w:customStyle="1" w:styleId="ConsPlusNonformat">
    <w:name w:val="ConsPlusNonformat"/>
    <w:uiPriority w:val="99"/>
    <w:rsid w:val="008B3182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Cell">
    <w:name w:val="ConsPlusCell"/>
    <w:uiPriority w:val="99"/>
    <w:rsid w:val="008B3182"/>
    <w:pPr>
      <w:widowControl w:val="0"/>
      <w:autoSpaceDE w:val="0"/>
      <w:autoSpaceDN w:val="0"/>
      <w:adjustRightInd w:val="0"/>
    </w:pPr>
    <w:rPr>
      <w:rFonts w:eastAsia="Times New Roman" w:cs="Calibri"/>
    </w:rPr>
  </w:style>
  <w:style w:type="paragraph" w:styleId="a3">
    <w:name w:val="List Paragraph"/>
    <w:basedOn w:val="a"/>
    <w:uiPriority w:val="99"/>
    <w:qFormat/>
    <w:rsid w:val="00173D94"/>
    <w:pPr>
      <w:ind w:left="720"/>
      <w:contextualSpacing/>
    </w:pPr>
  </w:style>
  <w:style w:type="character" w:styleId="a4">
    <w:name w:val="Hyperlink"/>
    <w:basedOn w:val="a0"/>
    <w:uiPriority w:val="99"/>
    <w:rsid w:val="00033160"/>
    <w:rPr>
      <w:rFonts w:cs="Times New Roman"/>
      <w:color w:val="0000FF"/>
      <w:u w:val="single"/>
    </w:rPr>
  </w:style>
  <w:style w:type="table" w:styleId="a5">
    <w:name w:val="Table Grid"/>
    <w:basedOn w:val="a1"/>
    <w:uiPriority w:val="99"/>
    <w:rsid w:val="008D056A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rsid w:val="00E7013C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locked/>
    <w:rsid w:val="00E7013C"/>
    <w:rPr>
      <w:rFonts w:cs="Times New Roman"/>
    </w:rPr>
  </w:style>
  <w:style w:type="paragraph" w:styleId="a8">
    <w:name w:val="footer"/>
    <w:basedOn w:val="a"/>
    <w:link w:val="a9"/>
    <w:uiPriority w:val="99"/>
    <w:rsid w:val="00E7013C"/>
    <w:pPr>
      <w:tabs>
        <w:tab w:val="center" w:pos="4677"/>
        <w:tab w:val="right" w:pos="9355"/>
      </w:tabs>
      <w:spacing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locked/>
    <w:rsid w:val="00E7013C"/>
    <w:rPr>
      <w:rFonts w:cs="Times New Roman"/>
    </w:rPr>
  </w:style>
  <w:style w:type="paragraph" w:customStyle="1" w:styleId="ConsPlusNormal">
    <w:name w:val="ConsPlusNormal"/>
    <w:link w:val="ConsPlusNormal0"/>
    <w:uiPriority w:val="99"/>
    <w:rsid w:val="004533B8"/>
    <w:pPr>
      <w:autoSpaceDE w:val="0"/>
      <w:autoSpaceDN w:val="0"/>
      <w:adjustRightInd w:val="0"/>
    </w:pPr>
    <w:rPr>
      <w:rFonts w:ascii="Arial" w:hAnsi="Arial"/>
      <w:lang w:eastAsia="en-US"/>
    </w:rPr>
  </w:style>
  <w:style w:type="paragraph" w:styleId="aa">
    <w:name w:val="Body Text"/>
    <w:basedOn w:val="a"/>
    <w:link w:val="ab"/>
    <w:uiPriority w:val="99"/>
    <w:rsid w:val="005171E1"/>
    <w:pPr>
      <w:spacing w:line="240" w:lineRule="auto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b">
    <w:name w:val="Основной текст Знак"/>
    <w:basedOn w:val="a0"/>
    <w:link w:val="aa"/>
    <w:uiPriority w:val="99"/>
    <w:locked/>
    <w:rsid w:val="005171E1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11">
    <w:name w:val="Обычный1"/>
    <w:uiPriority w:val="99"/>
    <w:rsid w:val="005171E1"/>
    <w:pPr>
      <w:widowControl w:val="0"/>
      <w:snapToGrid w:val="0"/>
    </w:pPr>
    <w:rPr>
      <w:rFonts w:ascii="Times New Roman" w:eastAsia="Times New Roman" w:hAnsi="Times New Roman"/>
      <w:sz w:val="24"/>
      <w:szCs w:val="20"/>
    </w:rPr>
  </w:style>
  <w:style w:type="character" w:customStyle="1" w:styleId="ConsPlusNormal0">
    <w:name w:val="ConsPlusNormal Знак"/>
    <w:link w:val="ConsPlusNormal"/>
    <w:uiPriority w:val="99"/>
    <w:locked/>
    <w:rsid w:val="005171E1"/>
    <w:rPr>
      <w:rFonts w:ascii="Arial" w:hAnsi="Arial"/>
      <w:sz w:val="22"/>
      <w:lang w:val="ru-RU" w:eastAsia="en-US"/>
    </w:rPr>
  </w:style>
  <w:style w:type="paragraph" w:customStyle="1" w:styleId="12">
    <w:name w:val="Знак Знак Знак1 Знак"/>
    <w:basedOn w:val="a"/>
    <w:uiPriority w:val="99"/>
    <w:rsid w:val="005171E1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styleId="21">
    <w:name w:val="Body Text 2"/>
    <w:basedOn w:val="a"/>
    <w:link w:val="22"/>
    <w:uiPriority w:val="99"/>
    <w:semiHidden/>
    <w:rsid w:val="005171E1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locked/>
    <w:rsid w:val="005171E1"/>
    <w:rPr>
      <w:rFonts w:cs="Times New Roman"/>
    </w:rPr>
  </w:style>
  <w:style w:type="paragraph" w:customStyle="1" w:styleId="23">
    <w:name w:val="Знак2"/>
    <w:basedOn w:val="a"/>
    <w:uiPriority w:val="99"/>
    <w:rsid w:val="00CB228F"/>
    <w:pPr>
      <w:spacing w:after="160" w:line="240" w:lineRule="exact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210">
    <w:name w:val="Знак21"/>
    <w:basedOn w:val="a"/>
    <w:uiPriority w:val="99"/>
    <w:rsid w:val="004C400A"/>
    <w:pPr>
      <w:spacing w:after="160" w:line="240" w:lineRule="exact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9B64C5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paragraph" w:styleId="ac">
    <w:name w:val="Balloon Text"/>
    <w:basedOn w:val="a"/>
    <w:link w:val="ad"/>
    <w:uiPriority w:val="99"/>
    <w:semiHidden/>
    <w:rsid w:val="001B6C0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locked/>
    <w:rsid w:val="001B6C08"/>
    <w:rPr>
      <w:rFonts w:ascii="Tahoma" w:hAnsi="Tahoma" w:cs="Tahoma"/>
      <w:sz w:val="16"/>
      <w:szCs w:val="16"/>
    </w:rPr>
  </w:style>
  <w:style w:type="paragraph" w:customStyle="1" w:styleId="formattext">
    <w:name w:val="formattext"/>
    <w:basedOn w:val="a"/>
    <w:uiPriority w:val="99"/>
    <w:rsid w:val="001B6C0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uiPriority w:val="99"/>
    <w:rsid w:val="001B6C08"/>
    <w:rPr>
      <w:rFonts w:cs="Times New Roman"/>
    </w:rPr>
  </w:style>
  <w:style w:type="paragraph" w:customStyle="1" w:styleId="headertext">
    <w:name w:val="headertext"/>
    <w:basedOn w:val="a"/>
    <w:uiPriority w:val="99"/>
    <w:rsid w:val="001B6C0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e">
    <w:name w:val="caption"/>
    <w:basedOn w:val="a"/>
    <w:next w:val="a"/>
    <w:uiPriority w:val="99"/>
    <w:qFormat/>
    <w:rsid w:val="00830743"/>
    <w:pPr>
      <w:spacing w:after="200" w:line="240" w:lineRule="auto"/>
    </w:pPr>
    <w:rPr>
      <w:b/>
      <w:bCs/>
      <w:color w:val="4F81BD"/>
      <w:sz w:val="18"/>
      <w:szCs w:val="18"/>
    </w:rPr>
  </w:style>
  <w:style w:type="paragraph" w:styleId="af">
    <w:name w:val="Body Text Indent"/>
    <w:basedOn w:val="a"/>
    <w:link w:val="af0"/>
    <w:uiPriority w:val="99"/>
    <w:semiHidden/>
    <w:rsid w:val="00BE1077"/>
    <w:pPr>
      <w:spacing w:after="120"/>
      <w:ind w:left="283"/>
    </w:pPr>
  </w:style>
  <w:style w:type="character" w:customStyle="1" w:styleId="af0">
    <w:name w:val="Основной текст с отступом Знак"/>
    <w:basedOn w:val="a0"/>
    <w:link w:val="af"/>
    <w:uiPriority w:val="99"/>
    <w:semiHidden/>
    <w:locked/>
    <w:rsid w:val="00BE1077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625F"/>
    <w:pPr>
      <w:spacing w:line="276" w:lineRule="auto"/>
    </w:pPr>
    <w:rPr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7008D5"/>
    <w:pPr>
      <w:keepNext/>
      <w:keepLines/>
      <w:spacing w:before="48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2">
    <w:name w:val="heading 2"/>
    <w:basedOn w:val="a"/>
    <w:link w:val="20"/>
    <w:uiPriority w:val="99"/>
    <w:qFormat/>
    <w:rsid w:val="001B6C0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7008D5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uiPriority w:val="99"/>
    <w:locked/>
    <w:rsid w:val="001B6C08"/>
    <w:rPr>
      <w:rFonts w:ascii="Times New Roman" w:hAnsi="Times New Roman" w:cs="Times New Roman"/>
      <w:b/>
      <w:bCs/>
      <w:sz w:val="36"/>
      <w:szCs w:val="36"/>
      <w:lang w:eastAsia="ru-RU"/>
    </w:rPr>
  </w:style>
  <w:style w:type="paragraph" w:customStyle="1" w:styleId="ConsPlusNonformat">
    <w:name w:val="ConsPlusNonformat"/>
    <w:uiPriority w:val="99"/>
    <w:rsid w:val="008B3182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Cell">
    <w:name w:val="ConsPlusCell"/>
    <w:uiPriority w:val="99"/>
    <w:rsid w:val="008B3182"/>
    <w:pPr>
      <w:widowControl w:val="0"/>
      <w:autoSpaceDE w:val="0"/>
      <w:autoSpaceDN w:val="0"/>
      <w:adjustRightInd w:val="0"/>
    </w:pPr>
    <w:rPr>
      <w:rFonts w:eastAsia="Times New Roman" w:cs="Calibri"/>
    </w:rPr>
  </w:style>
  <w:style w:type="paragraph" w:styleId="a3">
    <w:name w:val="List Paragraph"/>
    <w:basedOn w:val="a"/>
    <w:uiPriority w:val="99"/>
    <w:qFormat/>
    <w:rsid w:val="00173D94"/>
    <w:pPr>
      <w:ind w:left="720"/>
      <w:contextualSpacing/>
    </w:pPr>
  </w:style>
  <w:style w:type="character" w:styleId="a4">
    <w:name w:val="Hyperlink"/>
    <w:basedOn w:val="a0"/>
    <w:uiPriority w:val="99"/>
    <w:rsid w:val="00033160"/>
    <w:rPr>
      <w:rFonts w:cs="Times New Roman"/>
      <w:color w:val="0000FF"/>
      <w:u w:val="single"/>
    </w:rPr>
  </w:style>
  <w:style w:type="table" w:styleId="a5">
    <w:name w:val="Table Grid"/>
    <w:basedOn w:val="a1"/>
    <w:uiPriority w:val="99"/>
    <w:rsid w:val="008D056A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rsid w:val="00E7013C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locked/>
    <w:rsid w:val="00E7013C"/>
    <w:rPr>
      <w:rFonts w:cs="Times New Roman"/>
    </w:rPr>
  </w:style>
  <w:style w:type="paragraph" w:styleId="a8">
    <w:name w:val="footer"/>
    <w:basedOn w:val="a"/>
    <w:link w:val="a9"/>
    <w:uiPriority w:val="99"/>
    <w:rsid w:val="00E7013C"/>
    <w:pPr>
      <w:tabs>
        <w:tab w:val="center" w:pos="4677"/>
        <w:tab w:val="right" w:pos="9355"/>
      </w:tabs>
      <w:spacing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locked/>
    <w:rsid w:val="00E7013C"/>
    <w:rPr>
      <w:rFonts w:cs="Times New Roman"/>
    </w:rPr>
  </w:style>
  <w:style w:type="paragraph" w:customStyle="1" w:styleId="ConsPlusNormal">
    <w:name w:val="ConsPlusNormal"/>
    <w:link w:val="ConsPlusNormal0"/>
    <w:uiPriority w:val="99"/>
    <w:rsid w:val="004533B8"/>
    <w:pPr>
      <w:autoSpaceDE w:val="0"/>
      <w:autoSpaceDN w:val="0"/>
      <w:adjustRightInd w:val="0"/>
    </w:pPr>
    <w:rPr>
      <w:rFonts w:ascii="Arial" w:hAnsi="Arial"/>
      <w:lang w:eastAsia="en-US"/>
    </w:rPr>
  </w:style>
  <w:style w:type="paragraph" w:styleId="aa">
    <w:name w:val="Body Text"/>
    <w:basedOn w:val="a"/>
    <w:link w:val="ab"/>
    <w:uiPriority w:val="99"/>
    <w:rsid w:val="005171E1"/>
    <w:pPr>
      <w:spacing w:line="240" w:lineRule="auto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b">
    <w:name w:val="Основной текст Знак"/>
    <w:basedOn w:val="a0"/>
    <w:link w:val="aa"/>
    <w:uiPriority w:val="99"/>
    <w:locked/>
    <w:rsid w:val="005171E1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11">
    <w:name w:val="Обычный1"/>
    <w:uiPriority w:val="99"/>
    <w:rsid w:val="005171E1"/>
    <w:pPr>
      <w:widowControl w:val="0"/>
      <w:snapToGrid w:val="0"/>
    </w:pPr>
    <w:rPr>
      <w:rFonts w:ascii="Times New Roman" w:eastAsia="Times New Roman" w:hAnsi="Times New Roman"/>
      <w:sz w:val="24"/>
      <w:szCs w:val="20"/>
    </w:rPr>
  </w:style>
  <w:style w:type="character" w:customStyle="1" w:styleId="ConsPlusNormal0">
    <w:name w:val="ConsPlusNormal Знак"/>
    <w:link w:val="ConsPlusNormal"/>
    <w:uiPriority w:val="99"/>
    <w:locked/>
    <w:rsid w:val="005171E1"/>
    <w:rPr>
      <w:rFonts w:ascii="Arial" w:hAnsi="Arial"/>
      <w:sz w:val="22"/>
      <w:lang w:val="ru-RU" w:eastAsia="en-US"/>
    </w:rPr>
  </w:style>
  <w:style w:type="paragraph" w:customStyle="1" w:styleId="12">
    <w:name w:val="Знак Знак Знак1 Знак"/>
    <w:basedOn w:val="a"/>
    <w:uiPriority w:val="99"/>
    <w:rsid w:val="005171E1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styleId="21">
    <w:name w:val="Body Text 2"/>
    <w:basedOn w:val="a"/>
    <w:link w:val="22"/>
    <w:uiPriority w:val="99"/>
    <w:semiHidden/>
    <w:rsid w:val="005171E1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locked/>
    <w:rsid w:val="005171E1"/>
    <w:rPr>
      <w:rFonts w:cs="Times New Roman"/>
    </w:rPr>
  </w:style>
  <w:style w:type="paragraph" w:customStyle="1" w:styleId="23">
    <w:name w:val="Знак2"/>
    <w:basedOn w:val="a"/>
    <w:uiPriority w:val="99"/>
    <w:rsid w:val="00CB228F"/>
    <w:pPr>
      <w:spacing w:after="160" w:line="240" w:lineRule="exact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210">
    <w:name w:val="Знак21"/>
    <w:basedOn w:val="a"/>
    <w:uiPriority w:val="99"/>
    <w:rsid w:val="004C400A"/>
    <w:pPr>
      <w:spacing w:after="160" w:line="240" w:lineRule="exact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9B64C5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paragraph" w:styleId="ac">
    <w:name w:val="Balloon Text"/>
    <w:basedOn w:val="a"/>
    <w:link w:val="ad"/>
    <w:uiPriority w:val="99"/>
    <w:semiHidden/>
    <w:rsid w:val="001B6C0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locked/>
    <w:rsid w:val="001B6C08"/>
    <w:rPr>
      <w:rFonts w:ascii="Tahoma" w:hAnsi="Tahoma" w:cs="Tahoma"/>
      <w:sz w:val="16"/>
      <w:szCs w:val="16"/>
    </w:rPr>
  </w:style>
  <w:style w:type="paragraph" w:customStyle="1" w:styleId="formattext">
    <w:name w:val="formattext"/>
    <w:basedOn w:val="a"/>
    <w:uiPriority w:val="99"/>
    <w:rsid w:val="001B6C0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uiPriority w:val="99"/>
    <w:rsid w:val="001B6C08"/>
    <w:rPr>
      <w:rFonts w:cs="Times New Roman"/>
    </w:rPr>
  </w:style>
  <w:style w:type="paragraph" w:customStyle="1" w:styleId="headertext">
    <w:name w:val="headertext"/>
    <w:basedOn w:val="a"/>
    <w:uiPriority w:val="99"/>
    <w:rsid w:val="001B6C0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e">
    <w:name w:val="caption"/>
    <w:basedOn w:val="a"/>
    <w:next w:val="a"/>
    <w:uiPriority w:val="99"/>
    <w:qFormat/>
    <w:rsid w:val="00830743"/>
    <w:pPr>
      <w:spacing w:after="200" w:line="240" w:lineRule="auto"/>
    </w:pPr>
    <w:rPr>
      <w:b/>
      <w:bCs/>
      <w:color w:val="4F81BD"/>
      <w:sz w:val="18"/>
      <w:szCs w:val="18"/>
    </w:rPr>
  </w:style>
  <w:style w:type="paragraph" w:styleId="af">
    <w:name w:val="Body Text Indent"/>
    <w:basedOn w:val="a"/>
    <w:link w:val="af0"/>
    <w:uiPriority w:val="99"/>
    <w:semiHidden/>
    <w:rsid w:val="00BE1077"/>
    <w:pPr>
      <w:spacing w:after="120"/>
      <w:ind w:left="283"/>
    </w:pPr>
  </w:style>
  <w:style w:type="character" w:customStyle="1" w:styleId="af0">
    <w:name w:val="Основной текст с отступом Знак"/>
    <w:basedOn w:val="a0"/>
    <w:link w:val="af"/>
    <w:uiPriority w:val="99"/>
    <w:semiHidden/>
    <w:locked/>
    <w:rsid w:val="00BE1077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78957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95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95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957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957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957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957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957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957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957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895722">
          <w:marLeft w:val="1050"/>
          <w:marRight w:val="6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895725">
          <w:marLeft w:val="1050"/>
          <w:marRight w:val="6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895735">
          <w:marLeft w:val="1050"/>
          <w:marRight w:val="6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895736">
          <w:marLeft w:val="1050"/>
          <w:marRight w:val="6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895742">
          <w:marLeft w:val="1050"/>
          <w:marRight w:val="6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78957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957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895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895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78957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957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957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957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957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957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957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957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95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957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895717">
          <w:marLeft w:val="1050"/>
          <w:marRight w:val="6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895718">
          <w:marLeft w:val="1050"/>
          <w:marRight w:val="6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895728">
          <w:marLeft w:val="1050"/>
          <w:marRight w:val="6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895731">
          <w:marLeft w:val="1050"/>
          <w:marRight w:val="6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895749">
          <w:marLeft w:val="1050"/>
          <w:marRight w:val="6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78957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957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957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957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95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95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957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957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286</Words>
  <Characters>2886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Ведущий консультант2</dc:creator>
  <cp:lastModifiedBy>Начальник отдела</cp:lastModifiedBy>
  <cp:revision>5</cp:revision>
  <cp:lastPrinted>2013-12-20T06:03:00Z</cp:lastPrinted>
  <dcterms:created xsi:type="dcterms:W3CDTF">2016-02-12T09:49:00Z</dcterms:created>
  <dcterms:modified xsi:type="dcterms:W3CDTF">2016-02-17T05:51:00Z</dcterms:modified>
</cp:coreProperties>
</file>